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8514" w14:textId="534CF7AA" w:rsidR="008B6969" w:rsidRDefault="00C54FA4">
      <w:pPr>
        <w:rPr>
          <w:rFonts w:ascii="Arial" w:eastAsiaTheme="majorEastAsia" w:hAnsi="Arial" w:cstheme="majorBidi"/>
          <w:b/>
          <w:color w:val="002F6C"/>
          <w:spacing w:val="-10"/>
          <w:kern w:val="28"/>
          <w:sz w:val="56"/>
          <w:szCs w:val="56"/>
        </w:rPr>
      </w:pPr>
      <w:r>
        <w:rPr>
          <w:noProof/>
        </w:rPr>
        <mc:AlternateContent>
          <mc:Choice Requires="wps">
            <w:drawing>
              <wp:anchor distT="45720" distB="45720" distL="114300" distR="114300" simplePos="0" relativeHeight="251668480" behindDoc="0" locked="0" layoutInCell="1" allowOverlap="1" wp14:anchorId="349C33C7" wp14:editId="166DCEBC">
                <wp:simplePos x="0" y="0"/>
                <wp:positionH relativeFrom="margin">
                  <wp:posOffset>520700</wp:posOffset>
                </wp:positionH>
                <wp:positionV relativeFrom="paragraph">
                  <wp:posOffset>6324600</wp:posOffset>
                </wp:positionV>
                <wp:extent cx="5363210" cy="9969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996950"/>
                        </a:xfrm>
                        <a:prstGeom prst="rect">
                          <a:avLst/>
                        </a:prstGeom>
                        <a:noFill/>
                        <a:ln w="9525">
                          <a:noFill/>
                          <a:miter lim="800000"/>
                          <a:headEnd/>
                          <a:tailEnd/>
                        </a:ln>
                      </wps:spPr>
                      <wps:txbx>
                        <w:txbxContent>
                          <w:p w14:paraId="16DB0465" w14:textId="1EAB52E9" w:rsidR="00CB579A" w:rsidRPr="00FF000B" w:rsidRDefault="00FF000B" w:rsidP="00FF000B">
                            <w:pPr>
                              <w:pStyle w:val="WHVSectionHeading"/>
                            </w:pPr>
                            <w:r w:rsidRPr="00FF000B">
                              <w:t>S</w:t>
                            </w:r>
                            <w:r>
                              <w:t>ubmission to NHMRC and MRFF Consultation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C33C7" id="_x0000_t202" coordsize="21600,21600" o:spt="202" path="m,l,21600r21600,l21600,xe">
                <v:stroke joinstyle="miter"/>
                <v:path gradientshapeok="t" o:connecttype="rect"/>
              </v:shapetype>
              <v:shape id="Text Box 2" o:spid="_x0000_s1026" type="#_x0000_t202" style="position:absolute;margin-left:41pt;margin-top:498pt;width:422.3pt;height:7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" filled="f" stroked="f">
                <v:textbox>
                  <w:txbxContent>
                    <w:p w14:paraId="16DB0465" w14:textId="1EAB52E9" w:rsidR="00CB579A" w:rsidRPr="00FF000B" w:rsidRDefault="00FF000B" w:rsidP="00FF000B">
                      <w:pPr>
                        <w:pStyle w:val="WHVSectionHeading"/>
                      </w:pPr>
                      <w:r w:rsidRPr="00FF000B">
                        <w:t>S</w:t>
                      </w:r>
                      <w:r>
                        <w:t>ubmission to NHMRC and MRFF Consultation</w:t>
                      </w:r>
                    </w:p>
                  </w:txbxContent>
                </v:textbox>
                <w10:wrap type="square" anchorx="margin"/>
              </v:shape>
            </w:pict>
          </mc:Fallback>
        </mc:AlternateContent>
      </w:r>
      <w:r w:rsidR="00FF000B">
        <w:rPr>
          <w:noProof/>
        </w:rPr>
        <mc:AlternateContent>
          <mc:Choice Requires="wps">
            <w:drawing>
              <wp:anchor distT="45720" distB="45720" distL="114300" distR="114300" simplePos="0" relativeHeight="251660288" behindDoc="0" locked="0" layoutInCell="1" allowOverlap="1" wp14:anchorId="7F9A0FAC" wp14:editId="039C7B14">
                <wp:simplePos x="0" y="0"/>
                <wp:positionH relativeFrom="margin">
                  <wp:posOffset>520700</wp:posOffset>
                </wp:positionH>
                <wp:positionV relativeFrom="paragraph">
                  <wp:posOffset>2794000</wp:posOffset>
                </wp:positionV>
                <wp:extent cx="5219700" cy="335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59150"/>
                        </a:xfrm>
                        <a:prstGeom prst="rect">
                          <a:avLst/>
                        </a:prstGeom>
                        <a:noFill/>
                        <a:ln w="9525">
                          <a:noFill/>
                          <a:miter lim="800000"/>
                          <a:headEnd/>
                          <a:tailEnd/>
                        </a:ln>
                      </wps:spPr>
                      <wps:txbx>
                        <w:txbxContent>
                          <w:p w14:paraId="77F765BE" w14:textId="734DA7C0" w:rsidR="00FF000B" w:rsidRPr="004B1B85" w:rsidRDefault="00CE20DC" w:rsidP="00FF000B">
                            <w:pPr>
                              <w:spacing w:line="240" w:lineRule="auto"/>
                              <w:rPr>
                                <w:rFonts w:ascii="Arial" w:hAnsi="Arial" w:cs="Arial"/>
                                <w:b/>
                                <w:bCs/>
                                <w:sz w:val="72"/>
                                <w:szCs w:val="72"/>
                              </w:rPr>
                            </w:pPr>
                            <w:r>
                              <w:rPr>
                                <w:rFonts w:ascii="Arial" w:hAnsi="Arial" w:cs="Arial"/>
                                <w:b/>
                                <w:bCs/>
                                <w:color w:val="002F6C"/>
                                <w:sz w:val="72"/>
                                <w:szCs w:val="72"/>
                              </w:rPr>
                              <w:t>S</w:t>
                            </w:r>
                            <w:r w:rsidR="00C54FA4">
                              <w:rPr>
                                <w:rFonts w:ascii="Arial" w:hAnsi="Arial" w:cs="Arial"/>
                                <w:b/>
                                <w:bCs/>
                                <w:color w:val="002F6C"/>
                                <w:sz w:val="72"/>
                                <w:szCs w:val="72"/>
                              </w:rPr>
                              <w:t>tatement on S</w:t>
                            </w:r>
                            <w:r w:rsidR="00FF000B">
                              <w:rPr>
                                <w:rFonts w:ascii="Arial" w:hAnsi="Arial" w:cs="Arial"/>
                                <w:b/>
                                <w:bCs/>
                                <w:color w:val="002F6C"/>
                                <w:sz w:val="72"/>
                                <w:szCs w:val="72"/>
                              </w:rPr>
                              <w:t>ex, Gender, Variations of Sex Characteristics and Sexual Orientation in Health and Medical Research</w:t>
                            </w:r>
                            <w:r w:rsidR="00A1566C">
                              <w:rPr>
                                <w:rFonts w:ascii="Arial" w:hAnsi="Arial" w:cs="Arial"/>
                                <w:b/>
                                <w:bCs/>
                                <w:color w:val="002F6C"/>
                                <w:sz w:val="72"/>
                                <w:szCs w:val="7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A0FAC" id="_x0000_s1027" type="#_x0000_t202" style="position:absolute;margin-left:41pt;margin-top:220pt;width:411pt;height:26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" filled="f" stroked="f">
                <v:textbox>
                  <w:txbxContent>
                    <w:p w14:paraId="77F765BE" w14:textId="734DA7C0" w:rsidR="00FF000B" w:rsidRPr="004B1B85" w:rsidRDefault="00CE20DC" w:rsidP="00FF000B">
                      <w:pPr>
                        <w:spacing w:line="240" w:lineRule="auto"/>
                        <w:rPr>
                          <w:rFonts w:ascii="Arial" w:hAnsi="Arial" w:cs="Arial"/>
                          <w:b/>
                          <w:bCs/>
                          <w:sz w:val="72"/>
                          <w:szCs w:val="72"/>
                        </w:rPr>
                      </w:pPr>
                      <w:r>
                        <w:rPr>
                          <w:rFonts w:ascii="Arial" w:hAnsi="Arial" w:cs="Arial"/>
                          <w:b/>
                          <w:bCs/>
                          <w:color w:val="002F6C"/>
                          <w:sz w:val="72"/>
                          <w:szCs w:val="72"/>
                        </w:rPr>
                        <w:t>S</w:t>
                      </w:r>
                      <w:r w:rsidR="00C54FA4">
                        <w:rPr>
                          <w:rFonts w:ascii="Arial" w:hAnsi="Arial" w:cs="Arial"/>
                          <w:b/>
                          <w:bCs/>
                          <w:color w:val="002F6C"/>
                          <w:sz w:val="72"/>
                          <w:szCs w:val="72"/>
                        </w:rPr>
                        <w:t>tatement on S</w:t>
                      </w:r>
                      <w:r w:rsidR="00FF000B">
                        <w:rPr>
                          <w:rFonts w:ascii="Arial" w:hAnsi="Arial" w:cs="Arial"/>
                          <w:b/>
                          <w:bCs/>
                          <w:color w:val="002F6C"/>
                          <w:sz w:val="72"/>
                          <w:szCs w:val="72"/>
                        </w:rPr>
                        <w:t>ex, Gender, Variations of Sex Characteristics and Sexual Orientation in Health and Medical Research</w:t>
                      </w:r>
                      <w:r w:rsidR="00A1566C">
                        <w:rPr>
                          <w:rFonts w:ascii="Arial" w:hAnsi="Arial" w:cs="Arial"/>
                          <w:b/>
                          <w:bCs/>
                          <w:color w:val="002F6C"/>
                          <w:sz w:val="72"/>
                          <w:szCs w:val="72"/>
                        </w:rPr>
                        <w:br/>
                      </w:r>
                    </w:p>
                  </w:txbxContent>
                </v:textbox>
                <w10:wrap type="square" anchorx="margin"/>
              </v:shape>
            </w:pict>
          </mc:Fallback>
        </mc:AlternateContent>
      </w:r>
      <w:r w:rsidR="00CE20DC">
        <w:rPr>
          <w:noProof/>
        </w:rPr>
        <mc:AlternateContent>
          <mc:Choice Requires="wps">
            <w:drawing>
              <wp:anchor distT="45720" distB="45720" distL="114300" distR="114300" simplePos="0" relativeHeight="251679744" behindDoc="0" locked="0" layoutInCell="1" allowOverlap="1" wp14:anchorId="5AD581A8" wp14:editId="78B8022D">
                <wp:simplePos x="0" y="0"/>
                <wp:positionH relativeFrom="margin">
                  <wp:posOffset>558800</wp:posOffset>
                </wp:positionH>
                <wp:positionV relativeFrom="paragraph">
                  <wp:posOffset>7451601</wp:posOffset>
                </wp:positionV>
                <wp:extent cx="3238500" cy="68199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81990"/>
                        </a:xfrm>
                        <a:prstGeom prst="rect">
                          <a:avLst/>
                        </a:prstGeom>
                        <a:noFill/>
                        <a:ln w="9525">
                          <a:noFill/>
                          <a:miter lim="800000"/>
                          <a:headEnd/>
                          <a:tailEnd/>
                        </a:ln>
                      </wps:spPr>
                      <wps:txbx>
                        <w:txbxContent>
                          <w:p w14:paraId="2F90194C" w14:textId="2048E0BD" w:rsidR="00CE20DC" w:rsidRPr="004362FD" w:rsidRDefault="00DB1BA9" w:rsidP="004362FD">
                            <w:pPr>
                              <w:rPr>
                                <w:rFonts w:ascii="Arial" w:hAnsi="Arial" w:cs="Arial"/>
                                <w:b/>
                                <w:bCs/>
                                <w:color w:val="E57200"/>
                                <w:sz w:val="44"/>
                                <w:szCs w:val="44"/>
                              </w:rPr>
                            </w:pPr>
                            <w:r>
                              <w:rPr>
                                <w:rFonts w:ascii="Arial" w:hAnsi="Arial" w:cs="Arial"/>
                                <w:b/>
                                <w:bCs/>
                                <w:color w:val="E57200"/>
                                <w:sz w:val="44"/>
                                <w:szCs w:val="44"/>
                              </w:rPr>
                              <w:t>1</w:t>
                            </w:r>
                            <w:r w:rsidR="00C54FA4">
                              <w:rPr>
                                <w:rFonts w:ascii="Arial" w:hAnsi="Arial" w:cs="Arial"/>
                                <w:b/>
                                <w:bCs/>
                                <w:color w:val="E57200"/>
                                <w:sz w:val="44"/>
                                <w:szCs w:val="44"/>
                              </w:rPr>
                              <w:t>5</w:t>
                            </w:r>
                            <w:r>
                              <w:rPr>
                                <w:rFonts w:ascii="Arial" w:hAnsi="Arial" w:cs="Arial"/>
                                <w:b/>
                                <w:bCs/>
                                <w:color w:val="E57200"/>
                                <w:sz w:val="44"/>
                                <w:szCs w:val="44"/>
                              </w:rPr>
                              <w:t xml:space="preserve"> </w:t>
                            </w:r>
                            <w:r w:rsidR="00FF000B">
                              <w:rPr>
                                <w:rFonts w:ascii="Arial" w:hAnsi="Arial" w:cs="Arial"/>
                                <w:b/>
                                <w:bCs/>
                                <w:color w:val="E57200"/>
                                <w:sz w:val="44"/>
                                <w:szCs w:val="44"/>
                              </w:rPr>
                              <w:t xml:space="preserve">December </w:t>
                            </w:r>
                            <w:r w:rsidR="00CE20DC" w:rsidRPr="004362FD">
                              <w:rPr>
                                <w:rFonts w:ascii="Arial" w:hAnsi="Arial" w:cs="Arial"/>
                                <w:b/>
                                <w:bCs/>
                                <w:color w:val="E57200"/>
                                <w:sz w:val="44"/>
                                <w:szCs w:val="44"/>
                              </w:rPr>
                              <w:t>202</w:t>
                            </w:r>
                            <w:r w:rsidR="00A1566C">
                              <w:rPr>
                                <w:rFonts w:ascii="Arial" w:hAnsi="Arial" w:cs="Arial"/>
                                <w:b/>
                                <w:bCs/>
                                <w:color w:val="E57200"/>
                                <w:sz w:val="44"/>
                                <w:szCs w:val="4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581A8" id="_x0000_s1028" type="#_x0000_t202" style="position:absolute;margin-left:44pt;margin-top:586.75pt;width:255pt;height:53.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" filled="f" stroked="f">
                <v:textbox>
                  <w:txbxContent>
                    <w:p w14:paraId="2F90194C" w14:textId="2048E0BD" w:rsidR="00CE20DC" w:rsidRPr="004362FD" w:rsidRDefault="00DB1BA9" w:rsidP="004362FD">
                      <w:pPr>
                        <w:rPr>
                          <w:rFonts w:ascii="Arial" w:hAnsi="Arial" w:cs="Arial"/>
                          <w:b/>
                          <w:bCs/>
                          <w:color w:val="E57200"/>
                          <w:sz w:val="44"/>
                          <w:szCs w:val="44"/>
                        </w:rPr>
                      </w:pPr>
                      <w:r>
                        <w:rPr>
                          <w:rFonts w:ascii="Arial" w:hAnsi="Arial" w:cs="Arial"/>
                          <w:b/>
                          <w:bCs/>
                          <w:color w:val="E57200"/>
                          <w:sz w:val="44"/>
                          <w:szCs w:val="44"/>
                        </w:rPr>
                        <w:t>1</w:t>
                      </w:r>
                      <w:r w:rsidR="00C54FA4">
                        <w:rPr>
                          <w:rFonts w:ascii="Arial" w:hAnsi="Arial" w:cs="Arial"/>
                          <w:b/>
                          <w:bCs/>
                          <w:color w:val="E57200"/>
                          <w:sz w:val="44"/>
                          <w:szCs w:val="44"/>
                        </w:rPr>
                        <w:t>5</w:t>
                      </w:r>
                      <w:r>
                        <w:rPr>
                          <w:rFonts w:ascii="Arial" w:hAnsi="Arial" w:cs="Arial"/>
                          <w:b/>
                          <w:bCs/>
                          <w:color w:val="E57200"/>
                          <w:sz w:val="44"/>
                          <w:szCs w:val="44"/>
                        </w:rPr>
                        <w:t xml:space="preserve"> </w:t>
                      </w:r>
                      <w:r w:rsidR="00FF000B">
                        <w:rPr>
                          <w:rFonts w:ascii="Arial" w:hAnsi="Arial" w:cs="Arial"/>
                          <w:b/>
                          <w:bCs/>
                          <w:color w:val="E57200"/>
                          <w:sz w:val="44"/>
                          <w:szCs w:val="44"/>
                        </w:rPr>
                        <w:t xml:space="preserve">December </w:t>
                      </w:r>
                      <w:r w:rsidR="00CE20DC" w:rsidRPr="004362FD">
                        <w:rPr>
                          <w:rFonts w:ascii="Arial" w:hAnsi="Arial" w:cs="Arial"/>
                          <w:b/>
                          <w:bCs/>
                          <w:color w:val="E57200"/>
                          <w:sz w:val="44"/>
                          <w:szCs w:val="44"/>
                        </w:rPr>
                        <w:t>202</w:t>
                      </w:r>
                      <w:r w:rsidR="00A1566C">
                        <w:rPr>
                          <w:rFonts w:ascii="Arial" w:hAnsi="Arial" w:cs="Arial"/>
                          <w:b/>
                          <w:bCs/>
                          <w:color w:val="E57200"/>
                          <w:sz w:val="44"/>
                          <w:szCs w:val="44"/>
                        </w:rPr>
                        <w:t>3</w:t>
                      </w:r>
                    </w:p>
                  </w:txbxContent>
                </v:textbox>
                <w10:wrap type="square" anchorx="margin"/>
              </v:shape>
            </w:pict>
          </mc:Fallback>
        </mc:AlternateContent>
      </w:r>
      <w:r w:rsidR="00EA1347">
        <w:rPr>
          <w:noProof/>
        </w:rPr>
        <mc:AlternateContent>
          <mc:Choice Requires="wps">
            <w:drawing>
              <wp:anchor distT="0" distB="0" distL="114300" distR="114300" simplePos="0" relativeHeight="251657215" behindDoc="0" locked="0" layoutInCell="1" allowOverlap="1" wp14:anchorId="75BDDE8D" wp14:editId="3FFC6BBF">
                <wp:simplePos x="0" y="0"/>
                <wp:positionH relativeFrom="page">
                  <wp:align>right</wp:align>
                </wp:positionH>
                <wp:positionV relativeFrom="paragraph">
                  <wp:posOffset>-1160060</wp:posOffset>
                </wp:positionV>
                <wp:extent cx="7570381" cy="10884441"/>
                <wp:effectExtent l="0" t="0" r="0" b="0"/>
                <wp:wrapNone/>
                <wp:docPr id="15" name="Rectangle 15"/>
                <wp:cNvGraphicFramePr/>
                <a:graphic xmlns:a="http://schemas.openxmlformats.org/drawingml/2006/main">
                  <a:graphicData uri="http://schemas.microsoft.com/office/word/2010/wordprocessingShape">
                    <wps:wsp>
                      <wps:cNvSpPr/>
                      <wps:spPr>
                        <a:xfrm>
                          <a:off x="0" y="0"/>
                          <a:ext cx="7570381" cy="1088444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87FBA" id="Rectangle 15" o:spid="_x0000_s1026" style="position:absolute;margin-left:544.9pt;margin-top:-91.35pt;width:596.1pt;height:857.05pt;z-index:2516572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" fillcolor="#ed7d31 [3205]" stroked="f" strokeweight="1pt">
                <w10:wrap anchorx="page"/>
              </v:rect>
            </w:pict>
          </mc:Fallback>
        </mc:AlternateContent>
      </w:r>
      <w:r w:rsidR="00E34678">
        <w:rPr>
          <w:noProof/>
        </w:rPr>
        <w:drawing>
          <wp:anchor distT="0" distB="0" distL="114300" distR="114300" simplePos="0" relativeHeight="251675648" behindDoc="0" locked="0" layoutInCell="1" allowOverlap="1" wp14:anchorId="565794D4" wp14:editId="5B109C40">
            <wp:simplePos x="0" y="0"/>
            <wp:positionH relativeFrom="column">
              <wp:posOffset>-532187</wp:posOffset>
            </wp:positionH>
            <wp:positionV relativeFrom="paragraph">
              <wp:posOffset>-914115</wp:posOffset>
            </wp:positionV>
            <wp:extent cx="2074460" cy="2074460"/>
            <wp:effectExtent l="0" t="0" r="0" b="0"/>
            <wp:wrapNone/>
            <wp:docPr id="2" name="Picture 2" descr="A picture containing drawing, str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460" cy="2074460"/>
                    </a:xfrm>
                    <a:prstGeom prst="rect">
                      <a:avLst/>
                    </a:prstGeom>
                  </pic:spPr>
                </pic:pic>
              </a:graphicData>
            </a:graphic>
            <wp14:sizeRelH relativeFrom="margin">
              <wp14:pctWidth>0</wp14:pctWidth>
            </wp14:sizeRelH>
            <wp14:sizeRelV relativeFrom="margin">
              <wp14:pctHeight>0</wp14:pctHeight>
            </wp14:sizeRelV>
          </wp:anchor>
        </w:drawing>
      </w:r>
      <w:r w:rsidR="00267861" w:rsidRPr="00EC5162">
        <w:rPr>
          <w:noProof/>
        </w:rPr>
        <mc:AlternateContent>
          <mc:Choice Requires="wpg">
            <w:drawing>
              <wp:anchor distT="0" distB="0" distL="114300" distR="114300" simplePos="0" relativeHeight="251674624" behindDoc="0" locked="0" layoutInCell="1" allowOverlap="1" wp14:anchorId="19361F1B" wp14:editId="3EA4AAB7">
                <wp:simplePos x="0" y="0"/>
                <wp:positionH relativeFrom="margin">
                  <wp:posOffset>6236003</wp:posOffset>
                </wp:positionH>
                <wp:positionV relativeFrom="paragraph">
                  <wp:posOffset>-230136</wp:posOffset>
                </wp:positionV>
                <wp:extent cx="777923" cy="777923"/>
                <wp:effectExtent l="0" t="0" r="3175" b="3175"/>
                <wp:wrapNone/>
                <wp:docPr id="22" name="Group 4"/>
                <wp:cNvGraphicFramePr/>
                <a:graphic xmlns:a="http://schemas.openxmlformats.org/drawingml/2006/main">
                  <a:graphicData uri="http://schemas.microsoft.com/office/word/2010/wordprocessingGroup">
                    <wpg:wgp>
                      <wpg:cNvGrpSpPr/>
                      <wpg:grpSpPr>
                        <a:xfrm>
                          <a:off x="0" y="0"/>
                          <a:ext cx="777923" cy="777923"/>
                          <a:chOff x="0" y="0"/>
                          <a:chExt cx="1708150" cy="1708150"/>
                        </a:xfrm>
                      </wpg:grpSpPr>
                      <wps:wsp>
                        <wps:cNvPr id="23" name="Freeform 5"/>
                        <wps:cNvSpPr/>
                        <wps:spPr>
                          <a:xfrm>
                            <a:off x="0" y="0"/>
                            <a:ext cx="1708150" cy="1708150"/>
                          </a:xfrm>
                          <a:custGeom>
                            <a:avLst/>
                            <a:gdLst/>
                            <a:ahLst/>
                            <a:cxnLst/>
                            <a:rect l="l" t="t" r="r" b="b"/>
                            <a:pathLst>
                              <a:path w="1708150" h="1708150">
                                <a:moveTo>
                                  <a:pt x="853440" y="1708150"/>
                                </a:moveTo>
                                <a:cubicBezTo>
                                  <a:pt x="383540" y="1708150"/>
                                  <a:pt x="0" y="1324610"/>
                                  <a:pt x="0" y="853440"/>
                                </a:cubicBezTo>
                                <a:cubicBezTo>
                                  <a:pt x="0" y="383540"/>
                                  <a:pt x="383540" y="0"/>
                                  <a:pt x="853440" y="0"/>
                                </a:cubicBezTo>
                                <a:cubicBezTo>
                                  <a:pt x="1324610" y="0"/>
                                  <a:pt x="1706880" y="383540"/>
                                  <a:pt x="1706880" y="853440"/>
                                </a:cubicBezTo>
                                <a:cubicBezTo>
                                  <a:pt x="1708150" y="1324610"/>
                                  <a:pt x="1324610" y="1708150"/>
                                  <a:pt x="853440" y="1708150"/>
                                </a:cubicBezTo>
                                <a:close/>
                                <a:moveTo>
                                  <a:pt x="853440" y="469900"/>
                                </a:moveTo>
                                <a:cubicBezTo>
                                  <a:pt x="642620" y="469900"/>
                                  <a:pt x="469900" y="642620"/>
                                  <a:pt x="469900" y="853440"/>
                                </a:cubicBezTo>
                                <a:cubicBezTo>
                                  <a:pt x="469900" y="1064260"/>
                                  <a:pt x="642620" y="1236980"/>
                                  <a:pt x="853440" y="1236980"/>
                                </a:cubicBezTo>
                                <a:cubicBezTo>
                                  <a:pt x="1064260" y="1236980"/>
                                  <a:pt x="1236980" y="1064260"/>
                                  <a:pt x="1236980" y="853440"/>
                                </a:cubicBezTo>
                                <a:cubicBezTo>
                                  <a:pt x="1236980" y="642620"/>
                                  <a:pt x="1065530" y="469900"/>
                                  <a:pt x="853440" y="469900"/>
                                </a:cubicBezTo>
                                <a:close/>
                              </a:path>
                            </a:pathLst>
                          </a:custGeom>
                          <a:solidFill>
                            <a:srgbClr val="009CA6"/>
                          </a:solidFill>
                        </wps:spPr>
                        <wps:bodyPr/>
                      </wps:wsp>
                    </wpg:wgp>
                  </a:graphicData>
                </a:graphic>
                <wp14:sizeRelH relativeFrom="margin">
                  <wp14:pctWidth>0</wp14:pctWidth>
                </wp14:sizeRelH>
                <wp14:sizeRelV relativeFrom="margin">
                  <wp14:pctHeight>0</wp14:pctHeight>
                </wp14:sizeRelV>
              </wp:anchor>
            </w:drawing>
          </mc:Choice>
          <mc:Fallback>
            <w:pict>
              <v:group w14:anchorId="30259C1E" id="Group 4" o:spid="_x0000_s1026" style="position:absolute;margin-left:491pt;margin-top:-18.1pt;width:61.25pt;height:61.25pt;z-index:251674624;mso-position-horizontal-relative:margin;mso-width-relative:margin;mso-height-relative:margin" coordsize="17081,1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">
                <v:shape id="Freeform 5" o:spid="_x0000_s1027" style="position:absolute;width:17081;height:17081;visibility:visible;mso-wrap-style:square;v-text-anchor:top" coordsize="1708150,17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" path="m853440,1708150c383540,1708150,,1324610,,853440,,383540,383540,,853440,v471170,,853440,383540,853440,853440c1708150,1324610,1324610,1708150,853440,1708150xm853440,469900v-210820,,-383540,172720,-383540,383540c469900,1064260,642620,1236980,853440,1236980v210820,,383540,-172720,383540,-383540c1236980,642620,1065530,469900,853440,469900xe" fillcolor="#009ca6" stroked="f">
                  <v:path arrowok="t"/>
                </v:shape>
                <w10:wrap anchorx="margin"/>
              </v:group>
            </w:pict>
          </mc:Fallback>
        </mc:AlternateContent>
      </w:r>
      <w:r w:rsidR="00267861">
        <w:rPr>
          <w:noProof/>
        </w:rPr>
        <mc:AlternateContent>
          <mc:Choice Requires="wps">
            <w:drawing>
              <wp:anchor distT="0" distB="0" distL="114300" distR="114300" simplePos="0" relativeHeight="251659263" behindDoc="0" locked="0" layoutInCell="1" allowOverlap="1" wp14:anchorId="4B99E1B5" wp14:editId="7F579792">
                <wp:simplePos x="0" y="0"/>
                <wp:positionH relativeFrom="page">
                  <wp:posOffset>-2461801</wp:posOffset>
                </wp:positionH>
                <wp:positionV relativeFrom="paragraph">
                  <wp:posOffset>753508</wp:posOffset>
                </wp:positionV>
                <wp:extent cx="14004758" cy="10563726"/>
                <wp:effectExtent l="0" t="171450" r="0" b="161925"/>
                <wp:wrapNone/>
                <wp:docPr id="16" name="Oval 16"/>
                <wp:cNvGraphicFramePr/>
                <a:graphic xmlns:a="http://schemas.openxmlformats.org/drawingml/2006/main">
                  <a:graphicData uri="http://schemas.microsoft.com/office/word/2010/wordprocessingShape">
                    <wps:wsp>
                      <wps:cNvSpPr/>
                      <wps:spPr>
                        <a:xfrm rot="20622511">
                          <a:off x="0" y="0"/>
                          <a:ext cx="14004758" cy="1056372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8EDA053" id="Oval 16" o:spid="_x0000_s1026" style="position:absolute;margin-left:-193.85pt;margin-top:59.35pt;width:1102.75pt;height:831.8pt;rotation:-1067679fd;z-index:25165926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" fillcolor="white [3212]" stroked="f" strokeweight="1pt">
                <v:stroke joinstyle="miter"/>
                <w10:wrap anchorx="page"/>
              </v:oval>
            </w:pict>
          </mc:Fallback>
        </mc:AlternateContent>
      </w:r>
      <w:r w:rsidR="00CB579A" w:rsidRPr="00CB579A">
        <w:rPr>
          <w:noProof/>
        </w:rPr>
        <mc:AlternateContent>
          <mc:Choice Requires="wpg">
            <w:drawing>
              <wp:anchor distT="0" distB="0" distL="114300" distR="114300" simplePos="0" relativeHeight="251666432" behindDoc="0" locked="0" layoutInCell="1" allowOverlap="1" wp14:anchorId="757164CA" wp14:editId="40C1BDAB">
                <wp:simplePos x="0" y="0"/>
                <wp:positionH relativeFrom="page">
                  <wp:posOffset>600501</wp:posOffset>
                </wp:positionH>
                <wp:positionV relativeFrom="paragraph">
                  <wp:posOffset>7932314</wp:posOffset>
                </wp:positionV>
                <wp:extent cx="2661314" cy="1281649"/>
                <wp:effectExtent l="0" t="0" r="24765" b="0"/>
                <wp:wrapNone/>
                <wp:docPr id="9" name="Group 9"/>
                <wp:cNvGraphicFramePr/>
                <a:graphic xmlns:a="http://schemas.openxmlformats.org/drawingml/2006/main">
                  <a:graphicData uri="http://schemas.microsoft.com/office/word/2010/wordprocessingGroup">
                    <wpg:wgp>
                      <wpg:cNvGrpSpPr/>
                      <wpg:grpSpPr>
                        <a:xfrm>
                          <a:off x="0" y="0"/>
                          <a:ext cx="2661314" cy="1281649"/>
                          <a:chOff x="0" y="0"/>
                          <a:chExt cx="3733800" cy="1798955"/>
                        </a:xfrm>
                      </wpg:grpSpPr>
                      <pic:pic xmlns:pic="http://schemas.openxmlformats.org/drawingml/2006/picture">
                        <pic:nvPicPr>
                          <pic:cNvPr id="10" name="Picture 5"/>
                          <pic:cNvPicPr>
                            <a:picLocks noChangeAspect="1"/>
                          </pic:cNvPicPr>
                        </pic:nvPicPr>
                        <pic:blipFill>
                          <a:blip r:embed="rId9"/>
                          <a:srcRect l="357" r="4201"/>
                          <a:stretch>
                            <a:fillRect/>
                          </a:stretch>
                        </pic:blipFill>
                        <pic:spPr>
                          <a:xfrm>
                            <a:off x="0" y="247650"/>
                            <a:ext cx="3306445" cy="1551305"/>
                          </a:xfrm>
                          <a:prstGeom prst="rect">
                            <a:avLst/>
                          </a:prstGeom>
                        </pic:spPr>
                      </pic:pic>
                      <wps:wsp>
                        <wps:cNvPr id="11" name="Oval 11"/>
                        <wps:cNvSpPr/>
                        <wps:spPr>
                          <a:xfrm>
                            <a:off x="2724150" y="0"/>
                            <a:ext cx="100965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54EAB8" id="Group 9" o:spid="_x0000_s1026" style="position:absolute;margin-left:47.3pt;margin-top:624.6pt;width:209.55pt;height:100.9pt;z-index:251666432;mso-position-horizontal-relative:page;mso-width-relative:margin;mso-height-relative:margin" coordsize="37338,17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476;width:33064;height:15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">
                  <v:imagedata r:id="rId11" o:title="" cropleft="234f" cropright="2753f"/>
                </v:shape>
                <v:oval id="Oval 11" o:spid="_x0000_s1028" style="position:absolute;left:27241;width:10097;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" fillcolor="white [3212]" strokecolor="white [3212]" strokeweight="1pt">
                  <v:stroke joinstyle="miter"/>
                </v:oval>
                <w10:wrap anchorx="page"/>
              </v:group>
            </w:pict>
          </mc:Fallback>
        </mc:AlternateContent>
      </w:r>
      <w:r w:rsidR="00CB579A">
        <w:rPr>
          <w:noProof/>
        </w:rPr>
        <w:drawing>
          <wp:anchor distT="0" distB="0" distL="114300" distR="114300" simplePos="0" relativeHeight="251664384" behindDoc="0" locked="0" layoutInCell="1" allowOverlap="1" wp14:anchorId="084492D8" wp14:editId="6728B4BA">
            <wp:simplePos x="0" y="0"/>
            <wp:positionH relativeFrom="page">
              <wp:posOffset>4081445</wp:posOffset>
            </wp:positionH>
            <wp:positionV relativeFrom="paragraph">
              <wp:posOffset>-3267978</wp:posOffset>
            </wp:positionV>
            <wp:extent cx="3599695" cy="3599695"/>
            <wp:effectExtent l="0" t="0" r="0" b="0"/>
            <wp:wrapNone/>
            <wp:docPr id="25" name="Picture 25" descr="A picture containing dark, wire,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9695" cy="3599695"/>
                    </a:xfrm>
                    <a:prstGeom prst="rect">
                      <a:avLst/>
                    </a:prstGeom>
                  </pic:spPr>
                </pic:pic>
              </a:graphicData>
            </a:graphic>
          </wp:anchor>
        </w:drawing>
      </w:r>
      <w:r w:rsidR="008B6969">
        <w:br w:type="page"/>
      </w:r>
    </w:p>
    <w:sdt>
      <w:sdtPr>
        <w:rPr>
          <w:rFonts w:asciiTheme="minorHAnsi" w:eastAsiaTheme="minorHAnsi" w:hAnsiTheme="minorHAnsi" w:cstheme="minorBidi"/>
          <w:b w:val="0"/>
          <w:color w:val="auto"/>
          <w:spacing w:val="0"/>
          <w:kern w:val="0"/>
          <w:sz w:val="22"/>
          <w:szCs w:val="22"/>
          <w:lang w:val="en-AU"/>
        </w:rPr>
        <w:id w:val="-633950263"/>
        <w:docPartObj>
          <w:docPartGallery w:val="Table of Contents"/>
          <w:docPartUnique/>
        </w:docPartObj>
      </w:sdtPr>
      <w:sdtEndPr>
        <w:rPr>
          <w:bCs/>
          <w:noProof/>
        </w:rPr>
      </w:sdtEndPr>
      <w:sdtContent>
        <w:p w14:paraId="7A6D465E" w14:textId="06E3D2D3" w:rsidR="005C2AB7" w:rsidRDefault="005C2AB7" w:rsidP="00FF000B">
          <w:pPr>
            <w:pStyle w:val="TOCHeading"/>
          </w:pPr>
          <w:r>
            <w:t>Contents</w:t>
          </w:r>
        </w:p>
        <w:p w14:paraId="6C36A274" w14:textId="77777777" w:rsidR="00641E9E" w:rsidRDefault="00641E9E" w:rsidP="00641E9E">
          <w:pPr>
            <w:pStyle w:val="TOC1"/>
            <w:ind w:left="720" w:hanging="720"/>
            <w:rPr>
              <w:b w:val="0"/>
              <w:bCs w:val="0"/>
            </w:rPr>
          </w:pPr>
        </w:p>
        <w:p w14:paraId="62B97222" w14:textId="2FBE922B" w:rsidR="003C3D47" w:rsidRDefault="000F179F">
          <w:pPr>
            <w:pStyle w:val="TOC1"/>
            <w:rPr>
              <w:rFonts w:asciiTheme="minorHAnsi" w:eastAsiaTheme="minorEastAsia" w:hAnsiTheme="minorHAnsi" w:cstheme="minorBidi"/>
              <w:b w:val="0"/>
              <w:bCs w:val="0"/>
              <w:kern w:val="2"/>
              <w:lang w:eastAsia="en-AU"/>
              <w14:ligatures w14:val="standardContextual"/>
            </w:rPr>
          </w:pPr>
          <w:r>
            <w:rPr>
              <w:b w:val="0"/>
              <w:bCs w:val="0"/>
            </w:rPr>
            <w:fldChar w:fldCharType="begin"/>
          </w:r>
          <w:r>
            <w:rPr>
              <w:b w:val="0"/>
              <w:bCs w:val="0"/>
            </w:rPr>
            <w:instrText xml:space="preserve"> TOC \o "1-3" \h \z \u </w:instrText>
          </w:r>
          <w:r>
            <w:rPr>
              <w:b w:val="0"/>
              <w:bCs w:val="0"/>
            </w:rPr>
            <w:fldChar w:fldCharType="separate"/>
          </w:r>
          <w:hyperlink w:anchor="_Toc155799154" w:history="1">
            <w:r w:rsidR="003C3D47" w:rsidRPr="00246430">
              <w:rPr>
                <w:rStyle w:val="Hyperlink"/>
              </w:rPr>
              <w:t>Introduction</w:t>
            </w:r>
            <w:r w:rsidR="003C3D47">
              <w:rPr>
                <w:webHidden/>
              </w:rPr>
              <w:tab/>
            </w:r>
            <w:r w:rsidR="003C3D47">
              <w:rPr>
                <w:webHidden/>
              </w:rPr>
              <w:fldChar w:fldCharType="begin"/>
            </w:r>
            <w:r w:rsidR="003C3D47">
              <w:rPr>
                <w:webHidden/>
              </w:rPr>
              <w:instrText xml:space="preserve"> PAGEREF _Toc155799154 \h </w:instrText>
            </w:r>
            <w:r w:rsidR="003C3D47">
              <w:rPr>
                <w:webHidden/>
              </w:rPr>
            </w:r>
            <w:r w:rsidR="003C3D47">
              <w:rPr>
                <w:webHidden/>
              </w:rPr>
              <w:fldChar w:fldCharType="separate"/>
            </w:r>
            <w:r w:rsidR="009131F9">
              <w:rPr>
                <w:webHidden/>
              </w:rPr>
              <w:t>2</w:t>
            </w:r>
            <w:r w:rsidR="003C3D47">
              <w:rPr>
                <w:webHidden/>
              </w:rPr>
              <w:fldChar w:fldCharType="end"/>
            </w:r>
          </w:hyperlink>
        </w:p>
        <w:p w14:paraId="7F5C73DD" w14:textId="1B4A394F" w:rsidR="003C3D47" w:rsidRDefault="00D73AFB">
          <w:pPr>
            <w:pStyle w:val="TOC1"/>
            <w:rPr>
              <w:rFonts w:asciiTheme="minorHAnsi" w:eastAsiaTheme="minorEastAsia" w:hAnsiTheme="minorHAnsi" w:cstheme="minorBidi"/>
              <w:b w:val="0"/>
              <w:bCs w:val="0"/>
              <w:kern w:val="2"/>
              <w:lang w:eastAsia="en-AU"/>
              <w14:ligatures w14:val="standardContextual"/>
            </w:rPr>
          </w:pPr>
          <w:hyperlink w:anchor="_Toc155799155" w:history="1">
            <w:r w:rsidR="003C3D47" w:rsidRPr="00246430">
              <w:rPr>
                <w:rStyle w:val="Hyperlink"/>
              </w:rPr>
              <w:t>Survey responses</w:t>
            </w:r>
            <w:r w:rsidR="003C3D47">
              <w:rPr>
                <w:webHidden/>
              </w:rPr>
              <w:tab/>
            </w:r>
            <w:r w:rsidR="003C3D47">
              <w:rPr>
                <w:webHidden/>
              </w:rPr>
              <w:fldChar w:fldCharType="begin"/>
            </w:r>
            <w:r w:rsidR="003C3D47">
              <w:rPr>
                <w:webHidden/>
              </w:rPr>
              <w:instrText xml:space="preserve"> PAGEREF _Toc155799155 \h </w:instrText>
            </w:r>
            <w:r w:rsidR="003C3D47">
              <w:rPr>
                <w:webHidden/>
              </w:rPr>
            </w:r>
            <w:r w:rsidR="003C3D47">
              <w:rPr>
                <w:webHidden/>
              </w:rPr>
              <w:fldChar w:fldCharType="separate"/>
            </w:r>
            <w:r w:rsidR="009131F9">
              <w:rPr>
                <w:webHidden/>
              </w:rPr>
              <w:t>3</w:t>
            </w:r>
            <w:r w:rsidR="003C3D47">
              <w:rPr>
                <w:webHidden/>
              </w:rPr>
              <w:fldChar w:fldCharType="end"/>
            </w:r>
          </w:hyperlink>
        </w:p>
        <w:p w14:paraId="18D5EC9C" w14:textId="5A0319EE" w:rsidR="003C3D47" w:rsidRDefault="00D73AFB">
          <w:pPr>
            <w:pStyle w:val="TOC3"/>
            <w:rPr>
              <w:rFonts w:asciiTheme="minorHAnsi" w:eastAsiaTheme="minorEastAsia" w:hAnsiTheme="minorHAnsi"/>
              <w:noProof/>
              <w:kern w:val="2"/>
              <w:lang w:eastAsia="en-AU"/>
              <w14:ligatures w14:val="standardContextual"/>
            </w:rPr>
          </w:pPr>
          <w:hyperlink w:anchor="_Toc155799156" w:history="1">
            <w:r w:rsidR="003C3D47" w:rsidRPr="00246430">
              <w:rPr>
                <w:rStyle w:val="Hyperlink"/>
                <w:noProof/>
              </w:rPr>
              <w:t>Q26.</w:t>
            </w:r>
            <w:r w:rsidR="003C3D47">
              <w:rPr>
                <w:rFonts w:asciiTheme="minorHAnsi" w:eastAsiaTheme="minorEastAsia" w:hAnsiTheme="minorHAnsi"/>
                <w:noProof/>
                <w:kern w:val="2"/>
                <w:lang w:eastAsia="en-AU"/>
                <w14:ligatures w14:val="standardContextual"/>
              </w:rPr>
              <w:tab/>
            </w:r>
            <w:r w:rsidR="003C3D47" w:rsidRPr="00246430">
              <w:rPr>
                <w:rStyle w:val="Hyperlink"/>
                <w:noProof/>
              </w:rPr>
              <w:t>What benefits should the Statement achieve?</w:t>
            </w:r>
            <w:r w:rsidR="003C3D47">
              <w:rPr>
                <w:noProof/>
                <w:webHidden/>
              </w:rPr>
              <w:tab/>
            </w:r>
            <w:r w:rsidR="003C3D47">
              <w:rPr>
                <w:noProof/>
                <w:webHidden/>
              </w:rPr>
              <w:fldChar w:fldCharType="begin"/>
            </w:r>
            <w:r w:rsidR="003C3D47">
              <w:rPr>
                <w:noProof/>
                <w:webHidden/>
              </w:rPr>
              <w:instrText xml:space="preserve"> PAGEREF _Toc155799156 \h </w:instrText>
            </w:r>
            <w:r w:rsidR="003C3D47">
              <w:rPr>
                <w:noProof/>
                <w:webHidden/>
              </w:rPr>
            </w:r>
            <w:r w:rsidR="003C3D47">
              <w:rPr>
                <w:noProof/>
                <w:webHidden/>
              </w:rPr>
              <w:fldChar w:fldCharType="separate"/>
            </w:r>
            <w:r w:rsidR="009131F9">
              <w:rPr>
                <w:noProof/>
                <w:webHidden/>
              </w:rPr>
              <w:t>3</w:t>
            </w:r>
            <w:r w:rsidR="003C3D47">
              <w:rPr>
                <w:noProof/>
                <w:webHidden/>
              </w:rPr>
              <w:fldChar w:fldCharType="end"/>
            </w:r>
          </w:hyperlink>
        </w:p>
        <w:p w14:paraId="61E2D1F2" w14:textId="4D0E66D1" w:rsidR="003C3D47" w:rsidRDefault="00D73AFB">
          <w:pPr>
            <w:pStyle w:val="TOC3"/>
            <w:rPr>
              <w:rFonts w:asciiTheme="minorHAnsi" w:eastAsiaTheme="minorEastAsia" w:hAnsiTheme="minorHAnsi"/>
              <w:noProof/>
              <w:kern w:val="2"/>
              <w:lang w:eastAsia="en-AU"/>
              <w14:ligatures w14:val="standardContextual"/>
            </w:rPr>
          </w:pPr>
          <w:hyperlink w:anchor="_Toc155799157" w:history="1">
            <w:r w:rsidR="003C3D47" w:rsidRPr="00246430">
              <w:rPr>
                <w:rStyle w:val="Hyperlink"/>
                <w:noProof/>
              </w:rPr>
              <w:t>Q27.</w:t>
            </w:r>
            <w:r w:rsidR="003C3D47">
              <w:rPr>
                <w:rFonts w:asciiTheme="minorHAnsi" w:eastAsiaTheme="minorEastAsia" w:hAnsiTheme="minorHAnsi"/>
                <w:noProof/>
                <w:kern w:val="2"/>
                <w:lang w:eastAsia="en-AU"/>
                <w14:ligatures w14:val="standardContextual"/>
              </w:rPr>
              <w:tab/>
            </w:r>
            <w:r w:rsidR="003C3D47" w:rsidRPr="00246430">
              <w:rPr>
                <w:rStyle w:val="Hyperlink"/>
                <w:noProof/>
              </w:rPr>
              <w:t xml:space="preserve">Do the </w:t>
            </w:r>
            <w:r w:rsidR="003C3D47" w:rsidRPr="00246430">
              <w:rPr>
                <w:rStyle w:val="Hyperlink"/>
                <w:i/>
                <w:iCs/>
                <w:noProof/>
              </w:rPr>
              <w:t>Vision and Purpose of the Statement</w:t>
            </w:r>
            <w:r w:rsidR="003C3D47" w:rsidRPr="00246430">
              <w:rPr>
                <w:rStyle w:val="Hyperlink"/>
                <w:noProof/>
              </w:rPr>
              <w:t xml:space="preserve"> align with the benefits you identified in the previous question? If not, how can this alignment be improved?</w:t>
            </w:r>
            <w:r w:rsidR="003C3D47">
              <w:rPr>
                <w:noProof/>
                <w:webHidden/>
              </w:rPr>
              <w:tab/>
            </w:r>
            <w:r w:rsidR="003C3D47">
              <w:rPr>
                <w:noProof/>
                <w:webHidden/>
              </w:rPr>
              <w:fldChar w:fldCharType="begin"/>
            </w:r>
            <w:r w:rsidR="003C3D47">
              <w:rPr>
                <w:noProof/>
                <w:webHidden/>
              </w:rPr>
              <w:instrText xml:space="preserve"> PAGEREF _Toc155799157 \h </w:instrText>
            </w:r>
            <w:r w:rsidR="003C3D47">
              <w:rPr>
                <w:noProof/>
                <w:webHidden/>
              </w:rPr>
            </w:r>
            <w:r w:rsidR="003C3D47">
              <w:rPr>
                <w:noProof/>
                <w:webHidden/>
              </w:rPr>
              <w:fldChar w:fldCharType="separate"/>
            </w:r>
            <w:r w:rsidR="009131F9">
              <w:rPr>
                <w:noProof/>
                <w:webHidden/>
              </w:rPr>
              <w:t>3</w:t>
            </w:r>
            <w:r w:rsidR="003C3D47">
              <w:rPr>
                <w:noProof/>
                <w:webHidden/>
              </w:rPr>
              <w:fldChar w:fldCharType="end"/>
            </w:r>
          </w:hyperlink>
        </w:p>
        <w:p w14:paraId="559D105F" w14:textId="43313184" w:rsidR="003C3D47" w:rsidRDefault="00D73AFB">
          <w:pPr>
            <w:pStyle w:val="TOC3"/>
            <w:rPr>
              <w:rFonts w:asciiTheme="minorHAnsi" w:eastAsiaTheme="minorEastAsia" w:hAnsiTheme="minorHAnsi"/>
              <w:noProof/>
              <w:kern w:val="2"/>
              <w:lang w:eastAsia="en-AU"/>
              <w14:ligatures w14:val="standardContextual"/>
            </w:rPr>
          </w:pPr>
          <w:hyperlink w:anchor="_Toc155799158" w:history="1">
            <w:r w:rsidR="003C3D47" w:rsidRPr="00246430">
              <w:rPr>
                <w:rStyle w:val="Hyperlink"/>
                <w:noProof/>
              </w:rPr>
              <w:t>Q28.</w:t>
            </w:r>
            <w:r w:rsidR="003C3D47">
              <w:rPr>
                <w:rFonts w:asciiTheme="minorHAnsi" w:eastAsiaTheme="minorEastAsia" w:hAnsiTheme="minorHAnsi"/>
                <w:noProof/>
                <w:kern w:val="2"/>
                <w:lang w:eastAsia="en-AU"/>
                <w14:ligatures w14:val="standardContextual"/>
              </w:rPr>
              <w:tab/>
            </w:r>
            <w:r w:rsidR="003C3D47" w:rsidRPr="00246430">
              <w:rPr>
                <w:rStyle w:val="Hyperlink"/>
                <w:rFonts w:cs="Arial"/>
                <w:noProof/>
                <w:lang w:val="en-US"/>
              </w:rPr>
              <w:t xml:space="preserve">Is the guidance provided in the </w:t>
            </w:r>
            <w:r w:rsidR="003C3D47" w:rsidRPr="00246430">
              <w:rPr>
                <w:rStyle w:val="Hyperlink"/>
                <w:rFonts w:cs="Arial"/>
                <w:i/>
                <w:iCs/>
                <w:noProof/>
                <w:lang w:val="en-US"/>
              </w:rPr>
              <w:t>‘What better practice looks like’</w:t>
            </w:r>
            <w:r w:rsidR="003C3D47" w:rsidRPr="00246430">
              <w:rPr>
                <w:rStyle w:val="Hyperlink"/>
                <w:rFonts w:cs="Arial"/>
                <w:noProof/>
                <w:lang w:val="en-US"/>
              </w:rPr>
              <w:t xml:space="preserve"> section (pages 8-12) suitable? If not, what could be added or removed to strengthen the section?</w:t>
            </w:r>
            <w:r w:rsidR="003C3D47">
              <w:rPr>
                <w:noProof/>
                <w:webHidden/>
              </w:rPr>
              <w:tab/>
            </w:r>
            <w:r w:rsidR="003C3D47">
              <w:rPr>
                <w:noProof/>
                <w:webHidden/>
              </w:rPr>
              <w:fldChar w:fldCharType="begin"/>
            </w:r>
            <w:r w:rsidR="003C3D47">
              <w:rPr>
                <w:noProof/>
                <w:webHidden/>
              </w:rPr>
              <w:instrText xml:space="preserve"> PAGEREF _Toc155799158 \h </w:instrText>
            </w:r>
            <w:r w:rsidR="003C3D47">
              <w:rPr>
                <w:noProof/>
                <w:webHidden/>
              </w:rPr>
            </w:r>
            <w:r w:rsidR="003C3D47">
              <w:rPr>
                <w:noProof/>
                <w:webHidden/>
              </w:rPr>
              <w:fldChar w:fldCharType="separate"/>
            </w:r>
            <w:r w:rsidR="009131F9">
              <w:rPr>
                <w:noProof/>
                <w:webHidden/>
              </w:rPr>
              <w:t>4</w:t>
            </w:r>
            <w:r w:rsidR="003C3D47">
              <w:rPr>
                <w:noProof/>
                <w:webHidden/>
              </w:rPr>
              <w:fldChar w:fldCharType="end"/>
            </w:r>
          </w:hyperlink>
        </w:p>
        <w:p w14:paraId="0589F617" w14:textId="6DBE4A2D" w:rsidR="003C3D47" w:rsidRDefault="00D73AFB">
          <w:pPr>
            <w:pStyle w:val="TOC3"/>
            <w:rPr>
              <w:rFonts w:asciiTheme="minorHAnsi" w:eastAsiaTheme="minorEastAsia" w:hAnsiTheme="minorHAnsi"/>
              <w:noProof/>
              <w:kern w:val="2"/>
              <w:lang w:eastAsia="en-AU"/>
              <w14:ligatures w14:val="standardContextual"/>
            </w:rPr>
          </w:pPr>
          <w:hyperlink w:anchor="_Toc155799159" w:history="1">
            <w:r w:rsidR="003C3D47" w:rsidRPr="00246430">
              <w:rPr>
                <w:rStyle w:val="Hyperlink"/>
                <w:noProof/>
              </w:rPr>
              <w:t>Q29.</w:t>
            </w:r>
            <w:r w:rsidR="003C3D47">
              <w:rPr>
                <w:rFonts w:asciiTheme="minorHAnsi" w:eastAsiaTheme="minorEastAsia" w:hAnsiTheme="minorHAnsi"/>
                <w:noProof/>
                <w:kern w:val="2"/>
                <w:lang w:eastAsia="en-AU"/>
                <w14:ligatures w14:val="standardContextual"/>
              </w:rPr>
              <w:tab/>
            </w:r>
            <w:r w:rsidR="003C3D47" w:rsidRPr="00246430">
              <w:rPr>
                <w:rStyle w:val="Hyperlink"/>
                <w:rFonts w:cs="Arial"/>
                <w:noProof/>
                <w:lang w:val="en-US"/>
              </w:rPr>
              <w:t>What do researchers, research organisations, consumers, etc. need to implement the Statement?</w:t>
            </w:r>
            <w:r w:rsidR="003C3D47">
              <w:rPr>
                <w:noProof/>
                <w:webHidden/>
              </w:rPr>
              <w:tab/>
            </w:r>
            <w:r w:rsidR="003C3D47">
              <w:rPr>
                <w:noProof/>
                <w:webHidden/>
              </w:rPr>
              <w:fldChar w:fldCharType="begin"/>
            </w:r>
            <w:r w:rsidR="003C3D47">
              <w:rPr>
                <w:noProof/>
                <w:webHidden/>
              </w:rPr>
              <w:instrText xml:space="preserve"> PAGEREF _Toc155799159 \h </w:instrText>
            </w:r>
            <w:r w:rsidR="003C3D47">
              <w:rPr>
                <w:noProof/>
                <w:webHidden/>
              </w:rPr>
            </w:r>
            <w:r w:rsidR="003C3D47">
              <w:rPr>
                <w:noProof/>
                <w:webHidden/>
              </w:rPr>
              <w:fldChar w:fldCharType="separate"/>
            </w:r>
            <w:r w:rsidR="009131F9">
              <w:rPr>
                <w:noProof/>
                <w:webHidden/>
              </w:rPr>
              <w:t>5</w:t>
            </w:r>
            <w:r w:rsidR="003C3D47">
              <w:rPr>
                <w:noProof/>
                <w:webHidden/>
              </w:rPr>
              <w:fldChar w:fldCharType="end"/>
            </w:r>
          </w:hyperlink>
        </w:p>
        <w:p w14:paraId="18B28136" w14:textId="3BF0D9F4" w:rsidR="003C3D47" w:rsidRDefault="00D73AFB">
          <w:pPr>
            <w:pStyle w:val="TOC3"/>
            <w:rPr>
              <w:rFonts w:asciiTheme="minorHAnsi" w:eastAsiaTheme="minorEastAsia" w:hAnsiTheme="minorHAnsi"/>
              <w:noProof/>
              <w:kern w:val="2"/>
              <w:lang w:eastAsia="en-AU"/>
              <w14:ligatures w14:val="standardContextual"/>
            </w:rPr>
          </w:pPr>
          <w:hyperlink w:anchor="_Toc155799160" w:history="1">
            <w:r w:rsidR="003C3D47" w:rsidRPr="00246430">
              <w:rPr>
                <w:rStyle w:val="Hyperlink"/>
                <w:noProof/>
              </w:rPr>
              <w:t>Q30.</w:t>
            </w:r>
            <w:r w:rsidR="003C3D47">
              <w:rPr>
                <w:rFonts w:asciiTheme="minorHAnsi" w:eastAsiaTheme="minorEastAsia" w:hAnsiTheme="minorHAnsi"/>
                <w:noProof/>
                <w:kern w:val="2"/>
                <w:lang w:eastAsia="en-AU"/>
                <w14:ligatures w14:val="standardContextual"/>
              </w:rPr>
              <w:tab/>
            </w:r>
            <w:r w:rsidR="003C3D47" w:rsidRPr="00246430">
              <w:rPr>
                <w:rStyle w:val="Hyperlink"/>
                <w:rFonts w:cs="Arial"/>
                <w:noProof/>
                <w:lang w:val="en-US"/>
              </w:rPr>
              <w:t>Is there anything you would like to raise that is not otherwise captured by these questions?</w:t>
            </w:r>
            <w:r w:rsidR="003C3D47">
              <w:rPr>
                <w:noProof/>
                <w:webHidden/>
              </w:rPr>
              <w:tab/>
            </w:r>
            <w:r w:rsidR="003C3D47">
              <w:rPr>
                <w:noProof/>
                <w:webHidden/>
              </w:rPr>
              <w:fldChar w:fldCharType="begin"/>
            </w:r>
            <w:r w:rsidR="003C3D47">
              <w:rPr>
                <w:noProof/>
                <w:webHidden/>
              </w:rPr>
              <w:instrText xml:space="preserve"> PAGEREF _Toc155799160 \h </w:instrText>
            </w:r>
            <w:r w:rsidR="003C3D47">
              <w:rPr>
                <w:noProof/>
                <w:webHidden/>
              </w:rPr>
            </w:r>
            <w:r w:rsidR="003C3D47">
              <w:rPr>
                <w:noProof/>
                <w:webHidden/>
              </w:rPr>
              <w:fldChar w:fldCharType="separate"/>
            </w:r>
            <w:r w:rsidR="009131F9">
              <w:rPr>
                <w:noProof/>
                <w:webHidden/>
              </w:rPr>
              <w:t>5</w:t>
            </w:r>
            <w:r w:rsidR="003C3D47">
              <w:rPr>
                <w:noProof/>
                <w:webHidden/>
              </w:rPr>
              <w:fldChar w:fldCharType="end"/>
            </w:r>
          </w:hyperlink>
        </w:p>
        <w:p w14:paraId="4D317AE9" w14:textId="1313B895" w:rsidR="005C2AB7" w:rsidRDefault="000F179F" w:rsidP="00641E9E">
          <w:pPr>
            <w:ind w:left="720" w:hanging="720"/>
          </w:pPr>
          <w:r>
            <w:rPr>
              <w:rFonts w:ascii="Arial" w:hAnsi="Arial" w:cs="Arial"/>
              <w:b/>
              <w:bCs/>
              <w:noProof/>
            </w:rPr>
            <w:fldChar w:fldCharType="end"/>
          </w:r>
        </w:p>
      </w:sdtContent>
    </w:sdt>
    <w:p w14:paraId="571B00B1" w14:textId="77777777" w:rsidR="0030025A" w:rsidRPr="0030025A" w:rsidRDefault="0030025A" w:rsidP="00FF000B">
      <w:pPr>
        <w:pStyle w:val="Heading1"/>
      </w:pPr>
    </w:p>
    <w:p w14:paraId="3F757F92" w14:textId="5EFE2695" w:rsidR="00223A70" w:rsidRPr="0014338B" w:rsidRDefault="00223A70" w:rsidP="00FF000B">
      <w:pPr>
        <w:pStyle w:val="Heading1"/>
      </w:pPr>
      <w:bookmarkStart w:id="0" w:name="_Toc155799154"/>
      <w:r w:rsidRPr="0014338B">
        <w:t>Introduction</w:t>
      </w:r>
      <w:bookmarkEnd w:id="0"/>
    </w:p>
    <w:p w14:paraId="72BF0326" w14:textId="0C0A2E24" w:rsidR="00223A70" w:rsidRPr="0014338B" w:rsidRDefault="00223A70" w:rsidP="002015FB">
      <w:pPr>
        <w:rPr>
          <w:rFonts w:ascii="Arial" w:hAnsi="Arial" w:cs="Arial"/>
          <w:b/>
          <w:bCs/>
          <w:sz w:val="20"/>
          <w:szCs w:val="20"/>
        </w:rPr>
      </w:pPr>
    </w:p>
    <w:p w14:paraId="5DBE25B0" w14:textId="21E0C7D4" w:rsidR="005A79B2" w:rsidRPr="009428E4" w:rsidRDefault="005A79B2" w:rsidP="007B1127">
      <w:pPr>
        <w:rPr>
          <w:rFonts w:ascii="Arial" w:hAnsi="Arial" w:cs="Arial"/>
        </w:rPr>
      </w:pPr>
      <w:r w:rsidRPr="009428E4">
        <w:rPr>
          <w:rFonts w:ascii="Arial" w:hAnsi="Arial" w:cs="Arial"/>
        </w:rPr>
        <w:t>Women’s Health Victoria (WHV) welcomed the opportunity to provide feedback to the</w:t>
      </w:r>
      <w:r w:rsidR="00073D3F" w:rsidRPr="009428E4">
        <w:rPr>
          <w:rFonts w:ascii="Arial" w:hAnsi="Arial" w:cs="Arial"/>
        </w:rPr>
        <w:t xml:space="preserve"> </w:t>
      </w:r>
      <w:r w:rsidR="00C54FA4">
        <w:rPr>
          <w:rFonts w:ascii="Arial" w:hAnsi="Arial" w:cs="Arial"/>
        </w:rPr>
        <w:t>public consultation on</w:t>
      </w:r>
      <w:r w:rsidR="003A2480">
        <w:rPr>
          <w:rFonts w:ascii="Arial" w:hAnsi="Arial" w:cs="Arial"/>
        </w:rPr>
        <w:t xml:space="preserve"> the</w:t>
      </w:r>
      <w:r w:rsidR="00C54FA4">
        <w:rPr>
          <w:rFonts w:ascii="Arial" w:hAnsi="Arial" w:cs="Arial"/>
        </w:rPr>
        <w:t xml:space="preserve"> </w:t>
      </w:r>
      <w:hyperlink r:id="rId13" w:history="1">
        <w:r w:rsidR="003A2480">
          <w:rPr>
            <w:rStyle w:val="Hyperlink"/>
            <w:rFonts w:ascii="Arial" w:hAnsi="Arial" w:cs="Arial"/>
            <w:i/>
            <w:iCs/>
          </w:rPr>
          <w:t>Development of a joint National Health and Medical Research Council (NHMRC)/Medical Research Future Fund (MRFF) Statement on sex, gender, variations of sex characteristics and sexual orientation in health and medical research</w:t>
        </w:r>
      </w:hyperlink>
      <w:r w:rsidRPr="009428E4">
        <w:rPr>
          <w:rFonts w:ascii="Arial" w:hAnsi="Arial" w:cs="Arial"/>
        </w:rPr>
        <w:t xml:space="preserve"> </w:t>
      </w:r>
      <w:r w:rsidR="00C54FA4">
        <w:rPr>
          <w:rFonts w:ascii="Arial" w:hAnsi="Arial" w:cs="Arial"/>
        </w:rPr>
        <w:t>in December 2023.</w:t>
      </w:r>
    </w:p>
    <w:p w14:paraId="0EC784B0" w14:textId="092ED104" w:rsidR="00A90718" w:rsidRDefault="007B1127" w:rsidP="007B1127">
      <w:pPr>
        <w:rPr>
          <w:rFonts w:ascii="Arial" w:hAnsi="Arial" w:cs="Arial"/>
          <w:color w:val="000000"/>
          <w:shd w:val="clear" w:color="auto" w:fill="FFFFFF"/>
        </w:rPr>
      </w:pPr>
      <w:r w:rsidRPr="007B1127">
        <w:rPr>
          <w:rFonts w:ascii="Arial" w:hAnsi="Arial" w:cs="Arial"/>
          <w:color w:val="313131"/>
          <w:shd w:val="clear" w:color="auto" w:fill="FFFFFF"/>
        </w:rPr>
        <w:t xml:space="preserve">The consultation sought feedback on the </w:t>
      </w:r>
      <w:hyperlink r:id="rId14" w:history="1">
        <w:r w:rsidRPr="007B1127">
          <w:rPr>
            <w:rStyle w:val="Hyperlink"/>
            <w:rFonts w:ascii="Arial" w:hAnsi="Arial" w:cs="Arial"/>
            <w:i/>
            <w:iCs/>
            <w:shd w:val="clear" w:color="auto" w:fill="FFFFFF"/>
          </w:rPr>
          <w:t>draft Statement</w:t>
        </w:r>
      </w:hyperlink>
      <w:r w:rsidRPr="007B1127">
        <w:rPr>
          <w:rFonts w:ascii="Arial" w:hAnsi="Arial" w:cs="Arial"/>
          <w:color w:val="313131"/>
          <w:shd w:val="clear" w:color="auto" w:fill="FFFFFF"/>
        </w:rPr>
        <w:t xml:space="preserve"> from the </w:t>
      </w:r>
      <w:r w:rsidRPr="007B1127">
        <w:rPr>
          <w:rFonts w:ascii="Arial" w:hAnsi="Arial" w:cs="Arial"/>
          <w:color w:val="000000"/>
          <w:shd w:val="clear" w:color="auto" w:fill="FFFFFF"/>
        </w:rPr>
        <w:t>community and stakeholders, including research, industry, consumers, health services and philanthropy.</w:t>
      </w:r>
    </w:p>
    <w:p w14:paraId="094C33A5" w14:textId="16620771" w:rsidR="003A2480" w:rsidRPr="003A2480" w:rsidRDefault="003A2480" w:rsidP="007B1127">
      <w:pPr>
        <w:rPr>
          <w:rFonts w:ascii="Arial" w:hAnsi="Arial" w:cs="Arial"/>
          <w:color w:val="313131"/>
          <w:shd w:val="clear" w:color="auto" w:fill="FFFFFF"/>
        </w:rPr>
      </w:pPr>
      <w:r w:rsidRPr="007B1127">
        <w:rPr>
          <w:rFonts w:ascii="Arial" w:hAnsi="Arial" w:cs="Arial"/>
          <w:color w:val="313131"/>
          <w:shd w:val="clear" w:color="auto" w:fill="FFFFFF"/>
        </w:rPr>
        <w:t>The</w:t>
      </w:r>
      <w:r>
        <w:rPr>
          <w:rFonts w:ascii="Arial" w:hAnsi="Arial" w:cs="Arial"/>
          <w:color w:val="313131"/>
          <w:shd w:val="clear" w:color="auto" w:fill="FFFFFF"/>
        </w:rPr>
        <w:t xml:space="preserve"> Statement add</w:t>
      </w:r>
      <w:r w:rsidRPr="007B1127">
        <w:rPr>
          <w:rFonts w:ascii="Arial" w:hAnsi="Arial" w:cs="Arial"/>
          <w:color w:val="000000"/>
          <w:shd w:val="clear" w:color="auto" w:fill="FFFFFF"/>
        </w:rPr>
        <w:t xml:space="preserve">resses </w:t>
      </w:r>
      <w:r>
        <w:rPr>
          <w:rFonts w:ascii="Arial" w:hAnsi="Arial" w:cs="Arial"/>
          <w:color w:val="000000"/>
          <w:shd w:val="clear" w:color="auto" w:fill="FFFFFF"/>
        </w:rPr>
        <w:t xml:space="preserve">the inclusion of sex, gender, variations of sex characteristics and sexual orientation at </w:t>
      </w:r>
      <w:r w:rsidRPr="007B1127">
        <w:rPr>
          <w:rFonts w:ascii="Arial" w:hAnsi="Arial" w:cs="Arial"/>
          <w:color w:val="000000"/>
          <w:shd w:val="clear" w:color="auto" w:fill="FFFFFF"/>
        </w:rPr>
        <w:t xml:space="preserve">all stages of </w:t>
      </w:r>
      <w:r>
        <w:rPr>
          <w:rFonts w:ascii="Arial" w:hAnsi="Arial" w:cs="Arial"/>
          <w:color w:val="000000"/>
          <w:shd w:val="clear" w:color="auto" w:fill="FFFFFF"/>
        </w:rPr>
        <w:t xml:space="preserve">health and medical </w:t>
      </w:r>
      <w:r w:rsidRPr="007B1127">
        <w:rPr>
          <w:rFonts w:ascii="Arial" w:hAnsi="Arial" w:cs="Arial"/>
          <w:color w:val="000000"/>
          <w:shd w:val="clear" w:color="auto" w:fill="FFFFFF"/>
        </w:rPr>
        <w:t xml:space="preserve">research, including prioritisation and research question setting, conduct, data collection, analysis, reporting, translation and </w:t>
      </w:r>
      <w:r>
        <w:rPr>
          <w:rFonts w:ascii="Arial" w:hAnsi="Arial" w:cs="Arial"/>
          <w:color w:val="000000"/>
          <w:shd w:val="clear" w:color="auto" w:fill="FFFFFF"/>
        </w:rPr>
        <w:t>im</w:t>
      </w:r>
      <w:r w:rsidRPr="007B1127">
        <w:rPr>
          <w:rFonts w:ascii="Arial" w:hAnsi="Arial" w:cs="Arial"/>
          <w:color w:val="000000"/>
          <w:shd w:val="clear" w:color="auto" w:fill="FFFFFF"/>
        </w:rPr>
        <w:t>plementation</w:t>
      </w:r>
      <w:r w:rsidRPr="00745B3F">
        <w:rPr>
          <w:rFonts w:ascii="Arial" w:hAnsi="Arial" w:cs="Arial"/>
          <w:color w:val="313131"/>
          <w:shd w:val="clear" w:color="auto" w:fill="FFFFFF"/>
        </w:rPr>
        <w:t>.</w:t>
      </w:r>
    </w:p>
    <w:p w14:paraId="3C6AEF26" w14:textId="67319950" w:rsidR="009428E4" w:rsidRPr="009428E4" w:rsidRDefault="009428E4" w:rsidP="009428E4">
      <w:pPr>
        <w:rPr>
          <w:rFonts w:ascii="Arial" w:hAnsi="Arial" w:cs="Arial"/>
        </w:rPr>
      </w:pPr>
      <w:r w:rsidRPr="00745B3F">
        <w:rPr>
          <w:rFonts w:ascii="Arial" w:hAnsi="Arial" w:cs="Arial"/>
        </w:rPr>
        <w:t>Note: This submission was originally made as a response to an online survey, and has been reformatted</w:t>
      </w:r>
      <w:r w:rsidR="00A15083" w:rsidRPr="00745B3F">
        <w:rPr>
          <w:rFonts w:ascii="Arial" w:hAnsi="Arial" w:cs="Arial"/>
        </w:rPr>
        <w:t xml:space="preserve">, including </w:t>
      </w:r>
      <w:r w:rsidRPr="00745B3F">
        <w:rPr>
          <w:rFonts w:ascii="Arial" w:hAnsi="Arial" w:cs="Arial"/>
        </w:rPr>
        <w:t>section headings for ease of navigation.</w:t>
      </w:r>
      <w:r w:rsidR="005F6106">
        <w:rPr>
          <w:rFonts w:ascii="Arial" w:hAnsi="Arial" w:cs="Arial"/>
        </w:rPr>
        <w:t xml:space="preserve"> </w:t>
      </w:r>
      <w:r w:rsidR="00126C3E">
        <w:rPr>
          <w:rFonts w:ascii="Arial" w:hAnsi="Arial" w:cs="Arial"/>
        </w:rPr>
        <w:t>Due to character limitations</w:t>
      </w:r>
      <w:r w:rsidR="00D108AE">
        <w:rPr>
          <w:rFonts w:ascii="Arial" w:hAnsi="Arial" w:cs="Arial"/>
        </w:rPr>
        <w:t xml:space="preserve"> imposed for survey answers</w:t>
      </w:r>
      <w:r w:rsidR="00126C3E">
        <w:rPr>
          <w:rFonts w:ascii="Arial" w:hAnsi="Arial" w:cs="Arial"/>
        </w:rPr>
        <w:t xml:space="preserve">, country-specific examples included in Question 30 were not able to be submitted. </w:t>
      </w:r>
      <w:r w:rsidR="005F6106">
        <w:rPr>
          <w:rFonts w:ascii="Arial" w:hAnsi="Arial" w:cs="Arial"/>
        </w:rPr>
        <w:t>Questions 1 to 25 (containing details of the submitting organisation) are omitted</w:t>
      </w:r>
      <w:r w:rsidR="003A2480">
        <w:rPr>
          <w:rFonts w:ascii="Arial" w:hAnsi="Arial" w:cs="Arial"/>
        </w:rPr>
        <w:t>.</w:t>
      </w:r>
      <w:r w:rsidR="005F6106">
        <w:rPr>
          <w:rFonts w:ascii="Arial" w:hAnsi="Arial" w:cs="Arial"/>
        </w:rPr>
        <w:t xml:space="preserve"> </w:t>
      </w:r>
    </w:p>
    <w:p w14:paraId="069AAE9F" w14:textId="77777777" w:rsidR="0030025A" w:rsidRDefault="0030025A">
      <w:pPr>
        <w:rPr>
          <w:rFonts w:ascii="Arial" w:eastAsiaTheme="majorEastAsia" w:hAnsi="Arial" w:cstheme="majorBidi"/>
          <w:b/>
          <w:color w:val="009CA6"/>
          <w:spacing w:val="-10"/>
          <w:kern w:val="28"/>
          <w:sz w:val="56"/>
          <w:szCs w:val="56"/>
        </w:rPr>
      </w:pPr>
      <w:r>
        <w:br w:type="page"/>
      </w:r>
    </w:p>
    <w:p w14:paraId="29D0E638" w14:textId="3BD8C8C3" w:rsidR="00AA3AF5" w:rsidRPr="00AA3AF5" w:rsidRDefault="00AA3AF5" w:rsidP="00FF000B">
      <w:pPr>
        <w:pStyle w:val="Heading1"/>
      </w:pPr>
      <w:bookmarkStart w:id="1" w:name="_Toc155799155"/>
      <w:r w:rsidRPr="00AA3AF5">
        <w:lastRenderedPageBreak/>
        <w:t>Survey responses</w:t>
      </w:r>
      <w:bookmarkEnd w:id="1"/>
    </w:p>
    <w:p w14:paraId="1F06AC2D" w14:textId="77777777" w:rsidR="00AA3AF5" w:rsidRDefault="00AA3AF5" w:rsidP="002015FB">
      <w:pPr>
        <w:rPr>
          <w:rFonts w:ascii="Arial" w:hAnsi="Arial" w:cs="Arial"/>
          <w:b/>
          <w:bCs/>
          <w:sz w:val="20"/>
          <w:szCs w:val="20"/>
        </w:rPr>
      </w:pPr>
    </w:p>
    <w:p w14:paraId="70B8F4E7" w14:textId="77777777" w:rsidR="00F6341C" w:rsidRPr="000B614E" w:rsidRDefault="00F6341C" w:rsidP="00F6341C">
      <w:pPr>
        <w:pStyle w:val="WHVSubheading"/>
      </w:pPr>
    </w:p>
    <w:p w14:paraId="6835E432" w14:textId="07C33046" w:rsidR="00F6341C" w:rsidRDefault="00F6341C" w:rsidP="00F6341C">
      <w:pPr>
        <w:pStyle w:val="Heading3"/>
      </w:pPr>
      <w:bookmarkStart w:id="2" w:name="_Toc155799156"/>
      <w:r>
        <w:t>Q26.</w:t>
      </w:r>
      <w:r>
        <w:tab/>
        <w:t>What benefits should the Statement achieve?</w:t>
      </w:r>
      <w:bookmarkEnd w:id="2"/>
    </w:p>
    <w:p w14:paraId="0E4BFAD9" w14:textId="77777777" w:rsidR="00F6341C" w:rsidRDefault="00F6341C" w:rsidP="00F6341C">
      <w:pPr>
        <w:pStyle w:val="paragraph"/>
        <w:spacing w:before="0" w:beforeAutospacing="0" w:after="160" w:afterAutospacing="0" w:line="259" w:lineRule="auto"/>
        <w:textAlignment w:val="baseline"/>
        <w:rPr>
          <w:rFonts w:ascii="Arial" w:hAnsi="Arial" w:cs="Arial"/>
          <w:sz w:val="22"/>
          <w:szCs w:val="22"/>
        </w:rPr>
      </w:pPr>
      <w:r>
        <w:rPr>
          <w:rStyle w:val="normaltextrun"/>
          <w:rFonts w:ascii="Arial" w:hAnsi="Arial" w:cs="Arial"/>
          <w:sz w:val="22"/>
          <w:szCs w:val="22"/>
          <w:lang w:val="en-US"/>
        </w:rPr>
        <w:t>Women’s Health Victoria (WHV) commends the MRFF and NHMRC for taking action to improve inclusion and consideration of sex, gender, variations of sex and sexual orientation (‘the Variables’) in health and medical research.</w:t>
      </w:r>
      <w:r>
        <w:rPr>
          <w:rStyle w:val="eop"/>
          <w:rFonts w:cs="Arial"/>
          <w:sz w:val="22"/>
          <w:szCs w:val="22"/>
        </w:rPr>
        <w:t> </w:t>
      </w:r>
    </w:p>
    <w:p w14:paraId="13E3079D" w14:textId="09A085F9" w:rsidR="00F6341C" w:rsidRDefault="00F6341C" w:rsidP="00BB5C87">
      <w:pPr>
        <w:pStyle w:val="paragraph"/>
        <w:spacing w:before="0" w:beforeAutospacing="0" w:after="160" w:afterAutospacing="0" w:line="259" w:lineRule="auto"/>
        <w:textAlignment w:val="baseline"/>
        <w:rPr>
          <w:rFonts w:ascii="Arial" w:hAnsi="Arial" w:cs="Arial"/>
          <w:sz w:val="22"/>
          <w:szCs w:val="22"/>
        </w:rPr>
      </w:pPr>
      <w:r>
        <w:rPr>
          <w:rStyle w:val="normaltextrun"/>
          <w:rFonts w:ascii="Arial" w:hAnsi="Arial" w:cs="Arial"/>
          <w:sz w:val="22"/>
          <w:szCs w:val="22"/>
          <w:lang w:val="en-US"/>
        </w:rPr>
        <w:t>WHV believes the Statement should:</w:t>
      </w:r>
    </w:p>
    <w:p w14:paraId="07A7CF08" w14:textId="6581F891" w:rsidR="00F6341C" w:rsidRDefault="00F6341C" w:rsidP="00BB5C87">
      <w:pPr>
        <w:pStyle w:val="paragraph"/>
        <w:numPr>
          <w:ilvl w:val="0"/>
          <w:numId w:val="16"/>
        </w:numPr>
        <w:spacing w:before="0" w:beforeAutospacing="0" w:after="120" w:afterAutospacing="0"/>
        <w:ind w:left="714" w:hanging="357"/>
        <w:textAlignment w:val="baseline"/>
        <w:rPr>
          <w:rFonts w:ascii="Arial" w:hAnsi="Arial" w:cs="Arial"/>
          <w:sz w:val="22"/>
          <w:szCs w:val="22"/>
        </w:rPr>
      </w:pPr>
      <w:r>
        <w:rPr>
          <w:rStyle w:val="normaltextrun"/>
          <w:rFonts w:ascii="Arial" w:hAnsi="Arial" w:cs="Arial"/>
          <w:sz w:val="22"/>
          <w:szCs w:val="22"/>
          <w:lang w:val="en-US"/>
        </w:rPr>
        <w:t>Improve understanding in the research sector of why consideration of sex, gender, variations of sex characteristics and sexual orientation throughout the design, conduct, analysis, reporting, translation and implementation of medical research is crucial to improving health equity and outcomes in Australia,</w:t>
      </w:r>
    </w:p>
    <w:p w14:paraId="4BBE13D6" w14:textId="4629CAF0" w:rsidR="00F6341C" w:rsidRDefault="00F6341C" w:rsidP="00BB5C87">
      <w:pPr>
        <w:pStyle w:val="paragraph"/>
        <w:numPr>
          <w:ilvl w:val="0"/>
          <w:numId w:val="16"/>
        </w:numPr>
        <w:spacing w:before="0" w:beforeAutospacing="0" w:after="120" w:afterAutospacing="0"/>
        <w:ind w:left="714" w:hanging="357"/>
        <w:textAlignment w:val="baseline"/>
        <w:rPr>
          <w:rFonts w:ascii="Arial" w:hAnsi="Arial" w:cs="Arial"/>
          <w:sz w:val="22"/>
          <w:szCs w:val="22"/>
        </w:rPr>
      </w:pPr>
      <w:r>
        <w:rPr>
          <w:rStyle w:val="normaltextrun"/>
          <w:rFonts w:ascii="Arial" w:hAnsi="Arial" w:cs="Arial"/>
          <w:sz w:val="22"/>
          <w:szCs w:val="22"/>
          <w:lang w:val="en-US"/>
        </w:rPr>
        <w:t>Build the capacity of the research sector to routinely consider ‘the Variables’ as part of rigorous scientific research,</w:t>
      </w:r>
    </w:p>
    <w:p w14:paraId="560BDFD8" w14:textId="4C5B211E" w:rsidR="00F6341C" w:rsidRDefault="00F6341C" w:rsidP="00BB5C87">
      <w:pPr>
        <w:pStyle w:val="paragraph"/>
        <w:numPr>
          <w:ilvl w:val="0"/>
          <w:numId w:val="16"/>
        </w:numPr>
        <w:spacing w:before="0" w:beforeAutospacing="0" w:after="120" w:afterAutospacing="0"/>
        <w:ind w:left="714" w:hanging="357"/>
        <w:textAlignment w:val="baseline"/>
        <w:rPr>
          <w:rFonts w:ascii="Arial" w:hAnsi="Arial" w:cs="Arial"/>
          <w:sz w:val="22"/>
          <w:szCs w:val="22"/>
        </w:rPr>
      </w:pPr>
      <w:r>
        <w:rPr>
          <w:rStyle w:val="normaltextrun"/>
          <w:rFonts w:ascii="Arial" w:hAnsi="Arial" w:cs="Arial"/>
          <w:sz w:val="22"/>
          <w:szCs w:val="22"/>
          <w:lang w:val="en-US"/>
        </w:rPr>
        <w:t>Increase preclinical and clinical research output that considers the Variables and contribute to closing the significant gaps in research and understanding of women’s and gender diverse people’s health due to the historical lack of inclusion of the Variables in health and medical research. This includes building a better understanding of health problems (from prevention through to treatment and recovery) in these populations, as well as a greater understanding of how the Variables impact health outcomes,</w:t>
      </w:r>
    </w:p>
    <w:p w14:paraId="209738EA" w14:textId="33840452" w:rsidR="00F6341C" w:rsidRDefault="00F6341C" w:rsidP="00BB5C87">
      <w:pPr>
        <w:pStyle w:val="paragraph"/>
        <w:numPr>
          <w:ilvl w:val="0"/>
          <w:numId w:val="16"/>
        </w:numPr>
        <w:spacing w:before="0" w:beforeAutospacing="0" w:after="120" w:afterAutospacing="0"/>
        <w:ind w:left="714" w:hanging="357"/>
        <w:textAlignment w:val="baseline"/>
        <w:rPr>
          <w:rFonts w:ascii="Arial" w:hAnsi="Arial" w:cs="Arial"/>
          <w:sz w:val="22"/>
          <w:szCs w:val="22"/>
        </w:rPr>
      </w:pPr>
      <w:r>
        <w:rPr>
          <w:rStyle w:val="normaltextrun"/>
          <w:rFonts w:ascii="Arial" w:hAnsi="Arial" w:cs="Arial"/>
          <w:sz w:val="22"/>
          <w:szCs w:val="22"/>
          <w:lang w:val="en-US"/>
        </w:rPr>
        <w:t>Contribute to more effective interventions at all points along the spectrum of prevention, early intervention, response and recovery, for people of all genders,</w:t>
      </w:r>
    </w:p>
    <w:p w14:paraId="646F1B82" w14:textId="6AA69886" w:rsidR="00F6341C" w:rsidRDefault="00F6341C" w:rsidP="00BB5C87">
      <w:pPr>
        <w:pStyle w:val="paragraph"/>
        <w:numPr>
          <w:ilvl w:val="0"/>
          <w:numId w:val="16"/>
        </w:numPr>
        <w:spacing w:before="0" w:beforeAutospacing="0" w:after="120" w:afterAutospacing="0"/>
        <w:ind w:left="714" w:hanging="357"/>
        <w:textAlignment w:val="baseline"/>
        <w:rPr>
          <w:rFonts w:ascii="Arial" w:hAnsi="Arial" w:cs="Arial"/>
          <w:sz w:val="22"/>
          <w:szCs w:val="22"/>
        </w:rPr>
      </w:pPr>
      <w:r>
        <w:rPr>
          <w:rStyle w:val="normaltextrun"/>
          <w:rFonts w:ascii="Arial" w:hAnsi="Arial" w:cs="Arial"/>
          <w:sz w:val="22"/>
          <w:szCs w:val="22"/>
          <w:lang w:val="en-US"/>
        </w:rPr>
        <w:t>WHV also supports the following recommendations on what the Statement should achieve from the George Institute for Global Health:</w:t>
      </w:r>
    </w:p>
    <w:p w14:paraId="157F3467" w14:textId="14364B9C" w:rsidR="00F6341C" w:rsidRDefault="00F6341C" w:rsidP="00BB5C87">
      <w:pPr>
        <w:pStyle w:val="paragraph"/>
        <w:numPr>
          <w:ilvl w:val="1"/>
          <w:numId w:val="19"/>
        </w:numPr>
        <w:spacing w:before="0" w:beforeAutospacing="0" w:after="120" w:afterAutospacing="0"/>
        <w:textAlignment w:val="baseline"/>
        <w:rPr>
          <w:rFonts w:ascii="Arial" w:hAnsi="Arial" w:cs="Arial"/>
          <w:sz w:val="22"/>
          <w:szCs w:val="22"/>
        </w:rPr>
      </w:pPr>
      <w:r>
        <w:rPr>
          <w:rStyle w:val="normaltextrun"/>
          <w:rFonts w:ascii="Arial" w:hAnsi="Arial" w:cs="Arial"/>
          <w:sz w:val="22"/>
          <w:szCs w:val="22"/>
          <w:lang w:val="en-US"/>
        </w:rPr>
        <w:t>The Statement should provide clear guidance to the research sector on when, why and how to implement sex, gender, variations of sex characteristics and sexual orientation into health and medical research.</w:t>
      </w:r>
    </w:p>
    <w:p w14:paraId="4C0A15A7" w14:textId="6B16A683" w:rsidR="00F6341C" w:rsidRPr="00540346" w:rsidRDefault="00F6341C" w:rsidP="00BB5C87">
      <w:pPr>
        <w:pStyle w:val="paragraph"/>
        <w:numPr>
          <w:ilvl w:val="1"/>
          <w:numId w:val="19"/>
        </w:numPr>
        <w:spacing w:before="0" w:beforeAutospacing="0" w:after="120" w:afterAutospacing="0"/>
        <w:textAlignment w:val="baseline"/>
        <w:rPr>
          <w:rStyle w:val="normaltextrun"/>
          <w:rFonts w:ascii="Arial" w:hAnsi="Arial" w:cs="Arial"/>
          <w:sz w:val="22"/>
          <w:szCs w:val="22"/>
        </w:rPr>
      </w:pPr>
      <w:r>
        <w:rPr>
          <w:rStyle w:val="normaltextrun"/>
          <w:rFonts w:ascii="Arial" w:hAnsi="Arial" w:cs="Arial"/>
          <w:sz w:val="22"/>
          <w:szCs w:val="22"/>
          <w:lang w:val="en-US"/>
        </w:rPr>
        <w:t xml:space="preserve">The Statement should unify the research sector by creating common understanding of the value of incorporating sex, gender and diversity analysis into research (i.e., closing evidence-gaps including understanding causes of disease, prevention and treatment; bringing Australia in line with North America </w:t>
      </w:r>
      <w:r w:rsidRPr="002E34CD">
        <w:rPr>
          <w:rStyle w:val="normaltextrun"/>
          <w:rFonts w:ascii="Arial" w:hAnsi="Arial" w:cs="Arial"/>
          <w:sz w:val="22"/>
          <w:szCs w:val="22"/>
          <w:lang w:val="en-US"/>
        </w:rPr>
        <w:t>and Europe</w:t>
      </w:r>
      <w:r w:rsidR="00A07054">
        <w:rPr>
          <w:rStyle w:val="FootnoteReference"/>
          <w:rFonts w:ascii="Arial" w:hAnsi="Arial" w:cs="Arial"/>
          <w:sz w:val="22"/>
          <w:szCs w:val="22"/>
          <w:lang w:val="en-US"/>
        </w:rPr>
        <w:footnoteReference w:id="1"/>
      </w:r>
      <w:r>
        <w:rPr>
          <w:rStyle w:val="normaltextrun"/>
          <w:rFonts w:ascii="Arial" w:hAnsi="Arial" w:cs="Arial"/>
          <w:sz w:val="22"/>
          <w:szCs w:val="22"/>
          <w:lang w:val="en-US"/>
        </w:rPr>
        <w:t>).</w:t>
      </w:r>
    </w:p>
    <w:p w14:paraId="3A165678" w14:textId="77777777" w:rsidR="00540346" w:rsidRDefault="00540346" w:rsidP="00540346">
      <w:pPr>
        <w:pStyle w:val="paragraph"/>
        <w:spacing w:before="0" w:beforeAutospacing="0" w:after="120" w:afterAutospacing="0"/>
        <w:textAlignment w:val="baseline"/>
        <w:rPr>
          <w:rFonts w:ascii="Arial" w:hAnsi="Arial" w:cs="Arial"/>
          <w:sz w:val="22"/>
          <w:szCs w:val="22"/>
        </w:rPr>
      </w:pPr>
    </w:p>
    <w:p w14:paraId="18901DFD" w14:textId="6BDB44A8" w:rsidR="00232994" w:rsidRDefault="00232994">
      <w:pPr>
        <w:rPr>
          <w:rFonts w:ascii="Arial" w:eastAsiaTheme="majorEastAsia" w:hAnsi="Arial" w:cstheme="majorBidi"/>
          <w:b/>
          <w:color w:val="002F6C"/>
          <w:spacing w:val="-10"/>
          <w:kern w:val="28"/>
          <w:sz w:val="24"/>
          <w:szCs w:val="200"/>
        </w:rPr>
      </w:pPr>
    </w:p>
    <w:p w14:paraId="23FBC263" w14:textId="4B04F74D" w:rsidR="00BB5C87" w:rsidRDefault="00BB5C87" w:rsidP="00BB5C87">
      <w:pPr>
        <w:pStyle w:val="Heading3"/>
      </w:pPr>
      <w:bookmarkStart w:id="3" w:name="_Toc155799157"/>
      <w:r>
        <w:t>Q27.</w:t>
      </w:r>
      <w:r>
        <w:tab/>
        <w:t xml:space="preserve">Do the </w:t>
      </w:r>
      <w:hyperlink r:id="rId15" w:history="1">
        <w:r w:rsidRPr="00BB5C87">
          <w:rPr>
            <w:rStyle w:val="Hyperlink"/>
            <w:i/>
            <w:iCs/>
          </w:rPr>
          <w:t>Vision and Purpose of the Statement</w:t>
        </w:r>
      </w:hyperlink>
      <w:r>
        <w:t xml:space="preserve"> align with the benefits you identified in the previous question? If not, how can this alignment be improved?</w:t>
      </w:r>
      <w:bookmarkEnd w:id="3"/>
    </w:p>
    <w:p w14:paraId="1C3AFE05" w14:textId="0C3FCEE6" w:rsidR="00F6341C" w:rsidRDefault="00F6341C" w:rsidP="00BB5C87">
      <w:pPr>
        <w:pStyle w:val="paragraph"/>
        <w:spacing w:before="0" w:beforeAutospacing="0" w:after="160" w:afterAutospacing="0" w:line="259" w:lineRule="auto"/>
        <w:textAlignment w:val="baseline"/>
        <w:rPr>
          <w:rFonts w:ascii="Arial" w:hAnsi="Arial" w:cs="Arial"/>
          <w:sz w:val="22"/>
          <w:szCs w:val="22"/>
        </w:rPr>
      </w:pPr>
      <w:r>
        <w:rPr>
          <w:rStyle w:val="normaltextrun"/>
          <w:rFonts w:ascii="Arial" w:hAnsi="Arial" w:cs="Arial"/>
          <w:sz w:val="22"/>
          <w:szCs w:val="22"/>
          <w:lang w:val="en-US"/>
        </w:rPr>
        <w:t xml:space="preserve">Women’s Health Victoria (WHV) urges the MRFF/NMHRC to clearly state that sex and gender considerations are expected in medical research. We endorse the George Institute for Global Health’s recommendation for the Vision to be edited to read: </w:t>
      </w:r>
      <w:r>
        <w:rPr>
          <w:rStyle w:val="normaltextrun"/>
          <w:rFonts w:ascii="Arial" w:hAnsi="Arial" w:cs="Arial"/>
          <w:color w:val="000000"/>
          <w:sz w:val="22"/>
          <w:szCs w:val="22"/>
          <w:lang w:val="en-US"/>
        </w:rPr>
        <w:t xml:space="preserve">“To improve health </w:t>
      </w:r>
      <w:r>
        <w:rPr>
          <w:rStyle w:val="normaltextrun"/>
          <w:rFonts w:ascii="Arial" w:hAnsi="Arial" w:cs="Arial"/>
          <w:color w:val="000000"/>
          <w:sz w:val="22"/>
          <w:szCs w:val="22"/>
          <w:lang w:val="en-US"/>
        </w:rPr>
        <w:lastRenderedPageBreak/>
        <w:t>outcomes for all Australians by ensuring that s</w:t>
      </w:r>
      <w:r>
        <w:rPr>
          <w:rStyle w:val="normaltextrun"/>
          <w:rFonts w:ascii="Arial" w:hAnsi="Arial" w:cs="Arial"/>
          <w:sz w:val="22"/>
          <w:szCs w:val="22"/>
          <w:lang w:val="en-US"/>
        </w:rPr>
        <w:t xml:space="preserve">ex, gender, variations of sex characteristics and sexual orientation </w:t>
      </w:r>
      <w:r>
        <w:rPr>
          <w:rStyle w:val="normaltextrun"/>
          <w:rFonts w:ascii="Arial" w:hAnsi="Arial" w:cs="Arial"/>
          <w:color w:val="000000"/>
          <w:sz w:val="22"/>
          <w:szCs w:val="22"/>
          <w:lang w:val="en-US"/>
        </w:rPr>
        <w:t xml:space="preserve">are </w:t>
      </w:r>
      <w:r>
        <w:rPr>
          <w:rStyle w:val="normaltextrun"/>
          <w:rFonts w:ascii="Arial" w:hAnsi="Arial" w:cs="Arial"/>
          <w:color w:val="000000"/>
          <w:sz w:val="22"/>
          <w:szCs w:val="22"/>
          <w:u w:val="single"/>
          <w:lang w:val="en-US"/>
        </w:rPr>
        <w:t>routinely considered</w:t>
      </w:r>
      <w:r>
        <w:rPr>
          <w:rStyle w:val="normaltextrun"/>
          <w:rFonts w:ascii="Arial" w:hAnsi="Arial" w:cs="Arial"/>
          <w:color w:val="000000"/>
          <w:sz w:val="22"/>
          <w:szCs w:val="22"/>
          <w:lang w:val="en-US"/>
        </w:rPr>
        <w:t xml:space="preserve"> in health and medical research”</w:t>
      </w:r>
      <w:r w:rsidR="00232994">
        <w:rPr>
          <w:rStyle w:val="normaltextrun"/>
          <w:rFonts w:ascii="Arial" w:hAnsi="Arial" w:cs="Arial"/>
          <w:color w:val="000000"/>
          <w:sz w:val="22"/>
          <w:szCs w:val="22"/>
          <w:lang w:val="en-US"/>
        </w:rPr>
        <w:t>.</w:t>
      </w:r>
    </w:p>
    <w:p w14:paraId="1E2FCE6D" w14:textId="4510680E" w:rsidR="00F6341C" w:rsidRDefault="00F6341C" w:rsidP="00BB5C87">
      <w:pPr>
        <w:pStyle w:val="paragraph"/>
        <w:spacing w:before="0" w:beforeAutospacing="0" w:after="160" w:afterAutospacing="0" w:line="259" w:lineRule="auto"/>
        <w:textAlignment w:val="baseline"/>
        <w:rPr>
          <w:rFonts w:ascii="Arial" w:hAnsi="Arial" w:cs="Arial"/>
          <w:sz w:val="22"/>
          <w:szCs w:val="22"/>
        </w:rPr>
      </w:pPr>
      <w:r>
        <w:rPr>
          <w:rStyle w:val="normaltextrun"/>
          <w:rFonts w:ascii="Arial" w:hAnsi="Arial" w:cs="Arial"/>
          <w:color w:val="000000"/>
          <w:sz w:val="22"/>
          <w:szCs w:val="22"/>
          <w:lang w:val="en-US"/>
        </w:rPr>
        <w:t>While WHV supports the Vision and Purpose of the Statement, we are concerned that the statement’s language (‘improving’, ‘promoting’, ‘encouraging’) is too weak to effect real change to health and medical research design. We urge the MRFF/NHMRC to strengthen the language and ambition of the Statement by</w:t>
      </w:r>
      <w:r w:rsidR="00E64D36">
        <w:rPr>
          <w:rStyle w:val="normaltextrun"/>
          <w:rFonts w:ascii="Arial" w:hAnsi="Arial" w:cs="Arial"/>
          <w:color w:val="000000"/>
          <w:sz w:val="22"/>
          <w:szCs w:val="22"/>
          <w:lang w:val="en-US"/>
        </w:rPr>
        <w:t>:</w:t>
      </w:r>
    </w:p>
    <w:p w14:paraId="2B0EDF73" w14:textId="2174B2E9" w:rsidR="00F6341C" w:rsidRDefault="00F6341C" w:rsidP="00BB5C87">
      <w:pPr>
        <w:pStyle w:val="paragraph"/>
        <w:numPr>
          <w:ilvl w:val="0"/>
          <w:numId w:val="17"/>
        </w:numPr>
        <w:spacing w:before="0" w:beforeAutospacing="0" w:after="120" w:afterAutospacing="0" w:line="259" w:lineRule="auto"/>
        <w:ind w:left="714" w:hanging="357"/>
        <w:textAlignment w:val="baseline"/>
        <w:rPr>
          <w:rFonts w:ascii="Arial" w:hAnsi="Arial" w:cs="Arial"/>
          <w:sz w:val="22"/>
          <w:szCs w:val="22"/>
        </w:rPr>
      </w:pPr>
      <w:r>
        <w:rPr>
          <w:rStyle w:val="normaltextrun"/>
          <w:rFonts w:ascii="Arial" w:hAnsi="Arial" w:cs="Arial"/>
          <w:color w:val="000000"/>
          <w:sz w:val="22"/>
          <w:szCs w:val="22"/>
          <w:u w:val="single"/>
          <w:lang w:val="en-US"/>
        </w:rPr>
        <w:t>requiring</w:t>
      </w:r>
      <w:r>
        <w:rPr>
          <w:rStyle w:val="normaltextrun"/>
          <w:rFonts w:ascii="Arial" w:hAnsi="Arial" w:cs="Arial"/>
          <w:color w:val="000000"/>
          <w:sz w:val="22"/>
          <w:szCs w:val="22"/>
          <w:lang w:val="en-US"/>
        </w:rPr>
        <w:t xml:space="preserve"> </w:t>
      </w:r>
      <w:r>
        <w:rPr>
          <w:rStyle w:val="normaltextrun"/>
          <w:rFonts w:ascii="Arial" w:hAnsi="Arial" w:cs="Arial"/>
          <w:i/>
          <w:iCs/>
          <w:color w:val="000000"/>
          <w:sz w:val="22"/>
          <w:szCs w:val="22"/>
          <w:lang w:val="en-US"/>
        </w:rPr>
        <w:t>‘</w:t>
      </w:r>
      <w:r>
        <w:rPr>
          <w:rStyle w:val="normaltextrun"/>
          <w:rFonts w:ascii="Arial" w:hAnsi="Arial" w:cs="Arial"/>
          <w:sz w:val="22"/>
          <w:szCs w:val="22"/>
          <w:lang w:val="en-US"/>
        </w:rPr>
        <w:t>consideration of sex, gender, variations of sex characteristics and sexual orientation throughout the design, conduct, analysis, reporting, translation and implementation of all research’ (this should include requiring female cell lines in exploratory research); and</w:t>
      </w:r>
    </w:p>
    <w:p w14:paraId="749F0CED" w14:textId="4373A1A0" w:rsidR="00F6341C" w:rsidRDefault="00F6341C" w:rsidP="00BB5C87">
      <w:pPr>
        <w:pStyle w:val="paragraph"/>
        <w:numPr>
          <w:ilvl w:val="0"/>
          <w:numId w:val="17"/>
        </w:numPr>
        <w:spacing w:before="0" w:beforeAutospacing="0" w:after="120" w:afterAutospacing="0" w:line="259" w:lineRule="auto"/>
        <w:ind w:left="714" w:hanging="357"/>
        <w:textAlignment w:val="baseline"/>
        <w:rPr>
          <w:rFonts w:ascii="Arial" w:hAnsi="Arial" w:cs="Arial"/>
          <w:sz w:val="22"/>
          <w:szCs w:val="22"/>
        </w:rPr>
      </w:pPr>
      <w:r>
        <w:rPr>
          <w:rStyle w:val="normaltextrun"/>
          <w:rFonts w:ascii="Arial" w:hAnsi="Arial" w:cs="Arial"/>
          <w:sz w:val="22"/>
          <w:szCs w:val="22"/>
          <w:u w:val="single"/>
          <w:lang w:val="en-US"/>
        </w:rPr>
        <w:t>mandating</w:t>
      </w:r>
      <w:r>
        <w:rPr>
          <w:rStyle w:val="normaltextrun"/>
          <w:rFonts w:ascii="Arial" w:hAnsi="Arial" w:cs="Arial"/>
          <w:sz w:val="22"/>
          <w:szCs w:val="22"/>
          <w:lang w:val="en-US"/>
        </w:rPr>
        <w:t xml:space="preserve"> the ‘inclusion of cisgender and trans women and men, non-binary people, people with innate variations of sex characteristics and people with diverse sexual orientations in research, particularly where they have been historically underrepresented or excluded’, and analysis thereof, as a requirement/condition of research funding (or to demonstrate why this is not applicable).</w:t>
      </w:r>
    </w:p>
    <w:p w14:paraId="5FCA7993" w14:textId="77777777" w:rsidR="00BB5C87" w:rsidRPr="00BB5C87" w:rsidRDefault="00BB5C87" w:rsidP="00540346">
      <w:pPr>
        <w:pStyle w:val="paragraph"/>
        <w:spacing w:before="0" w:beforeAutospacing="0" w:after="160" w:afterAutospacing="0" w:line="259" w:lineRule="auto"/>
        <w:textAlignment w:val="baseline"/>
        <w:rPr>
          <w:rStyle w:val="eop"/>
          <w:rFonts w:ascii="Arial" w:hAnsi="Arial" w:cs="Arial"/>
          <w:sz w:val="22"/>
          <w:szCs w:val="22"/>
        </w:rPr>
      </w:pPr>
    </w:p>
    <w:p w14:paraId="372505A1" w14:textId="77777777" w:rsidR="00BB5C87" w:rsidRPr="000B614E" w:rsidRDefault="00BB5C87" w:rsidP="00BB5C87">
      <w:pPr>
        <w:pStyle w:val="WHVSubheading"/>
      </w:pPr>
    </w:p>
    <w:p w14:paraId="2255B3F4" w14:textId="662BE572" w:rsidR="00BB5C87" w:rsidRPr="00BB5C87" w:rsidRDefault="00BB5C87" w:rsidP="00BB5C87">
      <w:pPr>
        <w:pStyle w:val="Heading3"/>
      </w:pPr>
      <w:bookmarkStart w:id="4" w:name="_Toc155799158"/>
      <w:r>
        <w:t>Q28.</w:t>
      </w:r>
      <w:r w:rsidRPr="00BB5C87">
        <w:tab/>
      </w:r>
      <w:r w:rsidRPr="00BB5C87">
        <w:rPr>
          <w:rStyle w:val="normaltextrun"/>
          <w:rFonts w:cs="Arial"/>
          <w:szCs w:val="24"/>
          <w:lang w:val="en-US"/>
        </w:rPr>
        <w:t xml:space="preserve">Is the guidance provided in the </w:t>
      </w:r>
      <w:r w:rsidRPr="00BB5C87">
        <w:rPr>
          <w:rStyle w:val="normaltextrun"/>
          <w:rFonts w:cs="Arial"/>
          <w:i/>
          <w:iCs/>
          <w:szCs w:val="24"/>
          <w:lang w:val="en-US"/>
        </w:rPr>
        <w:t>‘What better practice looks like’</w:t>
      </w:r>
      <w:r w:rsidRPr="00BB5C87">
        <w:rPr>
          <w:rStyle w:val="normaltextrun"/>
          <w:rFonts w:cs="Arial"/>
          <w:szCs w:val="24"/>
          <w:lang w:val="en-US"/>
        </w:rPr>
        <w:t xml:space="preserve"> section (pages 8-12) suitable? If not, what could be added or removed to strengthen the section?</w:t>
      </w:r>
      <w:bookmarkEnd w:id="4"/>
    </w:p>
    <w:p w14:paraId="184306CC" w14:textId="0BBFD087" w:rsidR="00F6341C" w:rsidRPr="006E349D" w:rsidRDefault="00F6341C" w:rsidP="006E349D">
      <w:pPr>
        <w:pStyle w:val="paragraph"/>
        <w:spacing w:before="0" w:beforeAutospacing="0" w:after="160" w:afterAutospacing="0" w:line="259" w:lineRule="auto"/>
        <w:textAlignment w:val="baseline"/>
        <w:rPr>
          <w:rFonts w:ascii="Arial" w:hAnsi="Arial" w:cs="Arial"/>
          <w:sz w:val="22"/>
          <w:szCs w:val="22"/>
        </w:rPr>
      </w:pPr>
      <w:r w:rsidRPr="006E349D">
        <w:rPr>
          <w:rStyle w:val="normaltextrun"/>
          <w:rFonts w:ascii="Arial" w:hAnsi="Arial" w:cs="Arial"/>
          <w:sz w:val="22"/>
          <w:szCs w:val="22"/>
          <w:lang w:val="en-US"/>
        </w:rPr>
        <w:t>WHV welcomes the introduction of this guidance on ‘What better practice looks like’ in medical research. The list of questions is comprehensive and importantly, places emphasis on partnering with individuals with lived experience at each phase of the research cycle. However, this section would benefit from further detail regarding how questions should be applied, and expectations for reporting answers. It is also critical that the Statement make clear that these questions should be applied to all medical research, even when the relevance of sex and gender is unknown at the time of study design.</w:t>
      </w:r>
    </w:p>
    <w:p w14:paraId="5E688FE8" w14:textId="031A7F50" w:rsidR="00F6341C" w:rsidRPr="006E349D" w:rsidRDefault="00F6341C" w:rsidP="006E349D">
      <w:pPr>
        <w:pStyle w:val="paragraph"/>
        <w:spacing w:before="0" w:beforeAutospacing="0" w:after="160" w:afterAutospacing="0" w:line="259" w:lineRule="auto"/>
        <w:textAlignment w:val="baseline"/>
        <w:rPr>
          <w:rFonts w:ascii="Arial" w:hAnsi="Arial" w:cs="Arial"/>
          <w:sz w:val="22"/>
          <w:szCs w:val="22"/>
        </w:rPr>
      </w:pPr>
      <w:r w:rsidRPr="006E349D">
        <w:rPr>
          <w:rStyle w:val="normaltextrun"/>
          <w:rFonts w:ascii="Arial" w:hAnsi="Arial" w:cs="Arial"/>
          <w:sz w:val="22"/>
          <w:szCs w:val="22"/>
          <w:lang w:val="en-US"/>
        </w:rPr>
        <w:t>Further guidance should be included in the Statement to support meaningful incorporation of the questions in medical research. The current framework provides a foundation but would be strengthened by including examples and explanations that facilitate a more nuanced understanding of how considerations should be addressed. For those without prior experience incorporating sex and/ or gender in research, the importance, meaning and application of some of the questions may be unclear. For example, questions that prompt researchers to consider the safety requirements of women and gender diverse participants would be more effective if they included further detail on what these requirements may be and how they may differ to those applicable to other populations.</w:t>
      </w:r>
    </w:p>
    <w:p w14:paraId="6C65A247" w14:textId="47302185" w:rsidR="00F6341C" w:rsidRDefault="00F6341C" w:rsidP="006E349D">
      <w:pPr>
        <w:pStyle w:val="paragraph"/>
        <w:spacing w:before="0" w:beforeAutospacing="0" w:after="160" w:afterAutospacing="0" w:line="259" w:lineRule="auto"/>
        <w:textAlignment w:val="baseline"/>
        <w:rPr>
          <w:rStyle w:val="normaltextrun"/>
          <w:rFonts w:ascii="Arial" w:hAnsi="Arial" w:cs="Arial"/>
          <w:sz w:val="22"/>
          <w:szCs w:val="22"/>
          <w:lang w:val="en-US"/>
        </w:rPr>
      </w:pPr>
      <w:r w:rsidRPr="006E349D">
        <w:rPr>
          <w:rStyle w:val="normaltextrun"/>
          <w:rFonts w:ascii="Arial" w:hAnsi="Arial" w:cs="Arial"/>
          <w:sz w:val="22"/>
          <w:szCs w:val="22"/>
          <w:lang w:val="en-US"/>
        </w:rPr>
        <w:t xml:space="preserve">Further guidance is also needed regarding how answers to these questions should be reported, including requirements for their inclusion in grant applications. The Canadian Institutes of Health Research requires all applicants to respond to mandatory questions about sex and gender when applying for grants, awards </w:t>
      </w:r>
      <w:r w:rsidRPr="002E34CD">
        <w:rPr>
          <w:rStyle w:val="normaltextrun"/>
          <w:rFonts w:ascii="Arial" w:hAnsi="Arial" w:cs="Arial"/>
          <w:sz w:val="22"/>
          <w:szCs w:val="22"/>
          <w:lang w:val="en-US"/>
        </w:rPr>
        <w:t>and fellowships</w:t>
      </w:r>
      <w:r w:rsidR="00A07054" w:rsidRPr="002E34CD">
        <w:rPr>
          <w:rStyle w:val="FootnoteReference"/>
          <w:rFonts w:ascii="Arial" w:hAnsi="Arial" w:cs="Arial"/>
          <w:sz w:val="22"/>
          <w:szCs w:val="22"/>
          <w:lang w:val="en-US"/>
        </w:rPr>
        <w:footnoteReference w:id="2"/>
      </w:r>
      <w:r w:rsidRPr="002E34CD">
        <w:rPr>
          <w:rStyle w:val="normaltextrun"/>
          <w:rFonts w:ascii="Arial" w:hAnsi="Arial" w:cs="Arial"/>
          <w:sz w:val="22"/>
          <w:szCs w:val="22"/>
          <w:lang w:val="en-US"/>
        </w:rPr>
        <w:t>.</w:t>
      </w:r>
      <w:r w:rsidRPr="006E349D">
        <w:rPr>
          <w:rStyle w:val="normaltextrun"/>
          <w:rFonts w:ascii="Arial" w:hAnsi="Arial" w:cs="Arial"/>
          <w:sz w:val="22"/>
          <w:szCs w:val="22"/>
          <w:lang w:val="en-US"/>
        </w:rPr>
        <w:t xml:space="preserve"> WHV recommends that similar mechanisms for accountability and oversight are implemented in Australia to ensure that the Variables are consistently incorporated in government-funded research.</w:t>
      </w:r>
    </w:p>
    <w:p w14:paraId="76BD3F1B" w14:textId="77777777" w:rsidR="00E64D36" w:rsidRPr="000B614E" w:rsidRDefault="00E64D36" w:rsidP="00E64D36">
      <w:pPr>
        <w:pStyle w:val="WHVSubheading"/>
      </w:pPr>
    </w:p>
    <w:p w14:paraId="552ADB87" w14:textId="3FD0CCDB" w:rsidR="00E64D36" w:rsidRPr="00BB5C87" w:rsidRDefault="00E64D36" w:rsidP="00E64D36">
      <w:pPr>
        <w:pStyle w:val="Heading3"/>
      </w:pPr>
      <w:bookmarkStart w:id="5" w:name="_Toc155799159"/>
      <w:r>
        <w:lastRenderedPageBreak/>
        <w:t>Q29.</w:t>
      </w:r>
      <w:r w:rsidRPr="00BB5C87">
        <w:tab/>
      </w:r>
      <w:r w:rsidRPr="00E64D36">
        <w:rPr>
          <w:rStyle w:val="normaltextrun"/>
          <w:rFonts w:cs="Arial"/>
          <w:szCs w:val="24"/>
          <w:lang w:val="en-US"/>
        </w:rPr>
        <w:t xml:space="preserve">What do researchers, research organisations, consumers, </w:t>
      </w:r>
      <w:r w:rsidR="00A54320" w:rsidRPr="00E64D36">
        <w:rPr>
          <w:rStyle w:val="normaltextrun"/>
          <w:rFonts w:cs="Arial"/>
          <w:szCs w:val="24"/>
          <w:lang w:val="en-US"/>
        </w:rPr>
        <w:t>etc.</w:t>
      </w:r>
      <w:r w:rsidRPr="00E64D36">
        <w:rPr>
          <w:rStyle w:val="normaltextrun"/>
          <w:rFonts w:cs="Arial"/>
          <w:szCs w:val="24"/>
          <w:lang w:val="en-US"/>
        </w:rPr>
        <w:t xml:space="preserve"> need to implement the Statement?</w:t>
      </w:r>
      <w:bookmarkEnd w:id="5"/>
    </w:p>
    <w:p w14:paraId="515CE782" w14:textId="44A5BDCF" w:rsidR="00F6341C" w:rsidRPr="00E64D36" w:rsidRDefault="00F6341C" w:rsidP="00E64D36">
      <w:pPr>
        <w:pStyle w:val="paragraph"/>
        <w:spacing w:before="0" w:beforeAutospacing="0" w:after="160" w:afterAutospacing="0" w:line="259" w:lineRule="auto"/>
        <w:textAlignment w:val="baseline"/>
        <w:rPr>
          <w:rFonts w:ascii="Arial" w:hAnsi="Arial" w:cs="Arial"/>
          <w:sz w:val="22"/>
          <w:szCs w:val="22"/>
        </w:rPr>
      </w:pPr>
      <w:r w:rsidRPr="00E64D36">
        <w:rPr>
          <w:rStyle w:val="normaltextrun"/>
          <w:rFonts w:ascii="Arial" w:hAnsi="Arial" w:cs="Arial"/>
          <w:sz w:val="22"/>
          <w:szCs w:val="22"/>
          <w:lang w:val="en-US"/>
        </w:rPr>
        <w:t>Both training and funding are required to support researchers and research organisations to effectively implement the Statement.</w:t>
      </w:r>
    </w:p>
    <w:p w14:paraId="742A538B" w14:textId="43C56DAA" w:rsidR="00F6341C" w:rsidRPr="00E64D36" w:rsidRDefault="00F6341C" w:rsidP="00E64D36">
      <w:pPr>
        <w:pStyle w:val="paragraph"/>
        <w:spacing w:before="0" w:beforeAutospacing="0" w:after="160" w:afterAutospacing="0" w:line="259" w:lineRule="auto"/>
        <w:textAlignment w:val="baseline"/>
        <w:rPr>
          <w:rFonts w:ascii="Arial" w:hAnsi="Arial" w:cs="Arial"/>
          <w:sz w:val="22"/>
          <w:szCs w:val="22"/>
        </w:rPr>
      </w:pPr>
      <w:r w:rsidRPr="00E64D36">
        <w:rPr>
          <w:rStyle w:val="normaltextrun"/>
          <w:rFonts w:ascii="Arial" w:hAnsi="Arial" w:cs="Arial"/>
          <w:sz w:val="22"/>
          <w:szCs w:val="22"/>
          <w:lang w:val="en-US"/>
        </w:rPr>
        <w:t>Comprehensive training is required to educate researchers and clinicians on the importance of considering sex and gender in research, and how to incorporate these considerations in different types of studies. While the Statement provides a list of questions to prompt integration of sex and gender in research, it is important that researchers understand why these should be addressed, and how they should be applied effectively at each stage of the research cycle. Instruction in undertaking robust sex and gender analysis and reporting is also critical. This training will be required to enhance the rigour, comparability and applicability of results.</w:t>
      </w:r>
    </w:p>
    <w:p w14:paraId="16D3FC3A" w14:textId="03A8FC3F" w:rsidR="00F6341C" w:rsidRPr="00E64D36" w:rsidRDefault="00F6341C" w:rsidP="00E64D36">
      <w:pPr>
        <w:pStyle w:val="paragraph"/>
        <w:spacing w:before="0" w:beforeAutospacing="0" w:after="160" w:afterAutospacing="0" w:line="259" w:lineRule="auto"/>
        <w:textAlignment w:val="baseline"/>
        <w:rPr>
          <w:rFonts w:ascii="Arial" w:hAnsi="Arial" w:cs="Arial"/>
          <w:sz w:val="22"/>
          <w:szCs w:val="22"/>
        </w:rPr>
      </w:pPr>
      <w:r w:rsidRPr="00E64D36">
        <w:rPr>
          <w:rStyle w:val="normaltextrun"/>
          <w:rFonts w:ascii="Arial" w:hAnsi="Arial" w:cs="Arial"/>
          <w:color w:val="000000"/>
          <w:sz w:val="22"/>
          <w:szCs w:val="22"/>
          <w:lang w:val="en-US"/>
        </w:rPr>
        <w:t xml:space="preserve">The Canadian Institutes of Health Research currently provides online training modules on integrating sex and gender in biomedical research for scientists </w:t>
      </w:r>
      <w:r w:rsidRPr="00030720">
        <w:rPr>
          <w:rStyle w:val="normaltextrun"/>
          <w:rFonts w:ascii="Arial" w:hAnsi="Arial" w:cs="Arial"/>
          <w:color w:val="000000"/>
          <w:sz w:val="22"/>
          <w:szCs w:val="22"/>
          <w:lang w:val="en-US"/>
        </w:rPr>
        <w:t>and peer reviewers</w:t>
      </w:r>
      <w:r w:rsidR="00A07054" w:rsidRPr="00030720">
        <w:rPr>
          <w:rStyle w:val="FootnoteReference"/>
          <w:rFonts w:ascii="Arial" w:hAnsi="Arial" w:cs="Arial"/>
          <w:color w:val="000000"/>
          <w:sz w:val="22"/>
          <w:szCs w:val="22"/>
          <w:lang w:val="en-US"/>
        </w:rPr>
        <w:footnoteReference w:id="3"/>
      </w:r>
      <w:r w:rsidRPr="00030720">
        <w:rPr>
          <w:rStyle w:val="normaltextrun"/>
          <w:rFonts w:ascii="Arial" w:hAnsi="Arial" w:cs="Arial"/>
          <w:color w:val="000000"/>
          <w:sz w:val="22"/>
          <w:szCs w:val="22"/>
          <w:lang w:val="en-US"/>
        </w:rPr>
        <w:t>.</w:t>
      </w:r>
      <w:r w:rsidRPr="00E64D36">
        <w:rPr>
          <w:rStyle w:val="normaltextrun"/>
          <w:rFonts w:ascii="Arial" w:hAnsi="Arial" w:cs="Arial"/>
          <w:sz w:val="22"/>
          <w:szCs w:val="22"/>
          <w:lang w:val="en-US"/>
        </w:rPr>
        <w:t xml:space="preserve"> We recommend that the NHMRC and MRFF similarly provide online training to support the Statement’s implementation in Australia.</w:t>
      </w:r>
    </w:p>
    <w:p w14:paraId="5D7FF2F1" w14:textId="025E025D" w:rsidR="00F6341C" w:rsidRPr="00E64D36" w:rsidRDefault="00F6341C" w:rsidP="00E64D36">
      <w:pPr>
        <w:pStyle w:val="paragraph"/>
        <w:spacing w:before="0" w:beforeAutospacing="0" w:after="160" w:afterAutospacing="0" w:line="259" w:lineRule="auto"/>
        <w:textAlignment w:val="baseline"/>
        <w:rPr>
          <w:rFonts w:ascii="Arial" w:hAnsi="Arial" w:cs="Arial"/>
          <w:sz w:val="22"/>
          <w:szCs w:val="22"/>
        </w:rPr>
      </w:pPr>
      <w:r w:rsidRPr="00E64D36">
        <w:rPr>
          <w:rStyle w:val="normaltextrun"/>
          <w:rFonts w:ascii="Arial" w:hAnsi="Arial" w:cs="Arial"/>
          <w:sz w:val="22"/>
          <w:szCs w:val="22"/>
          <w:lang w:val="en-US"/>
        </w:rPr>
        <w:t xml:space="preserve">Furthermore, provision of sufficient grant funding to facilitate the inclusion of sex and gender analysis in medical research is important. Implementing a thorough examination of sex and gender differences requires additional resources to </w:t>
      </w:r>
      <w:r w:rsidRPr="00E64D36">
        <w:rPr>
          <w:rStyle w:val="normaltextrun"/>
          <w:rFonts w:ascii="Arial" w:hAnsi="Arial" w:cs="Arial"/>
          <w:color w:val="000000"/>
          <w:sz w:val="22"/>
          <w:szCs w:val="22"/>
          <w:lang w:val="en-US"/>
        </w:rPr>
        <w:t xml:space="preserve">enable representative sample sizes, </w:t>
      </w:r>
      <w:r w:rsidRPr="00E64D36">
        <w:rPr>
          <w:rStyle w:val="normaltextrun"/>
          <w:rFonts w:ascii="Arial" w:hAnsi="Arial" w:cs="Arial"/>
          <w:sz w:val="22"/>
          <w:szCs w:val="22"/>
          <w:lang w:val="en-US"/>
        </w:rPr>
        <w:t xml:space="preserve">support the recruitment of women and gender diverse participants, and address specific barriers to participation that these groups may face. For example, as women bear a disproportionate share of caring and other responsibilities, they are less likely to have time to participate in medical </w:t>
      </w:r>
      <w:r w:rsidRPr="00030720">
        <w:rPr>
          <w:rStyle w:val="normaltextrun"/>
          <w:rFonts w:ascii="Arial" w:hAnsi="Arial" w:cs="Arial"/>
          <w:sz w:val="22"/>
          <w:szCs w:val="22"/>
          <w:lang w:val="en-US"/>
        </w:rPr>
        <w:t>research than men</w:t>
      </w:r>
      <w:r w:rsidR="00A07054" w:rsidRPr="00030720">
        <w:rPr>
          <w:rStyle w:val="FootnoteReference"/>
          <w:rFonts w:ascii="Arial" w:hAnsi="Arial" w:cs="Arial"/>
          <w:sz w:val="22"/>
          <w:szCs w:val="22"/>
          <w:lang w:val="en-US"/>
        </w:rPr>
        <w:footnoteReference w:id="4"/>
      </w:r>
      <w:r w:rsidRPr="00030720">
        <w:rPr>
          <w:rStyle w:val="normaltextrun"/>
          <w:rFonts w:ascii="Arial" w:hAnsi="Arial" w:cs="Arial"/>
          <w:sz w:val="22"/>
          <w:szCs w:val="22"/>
          <w:lang w:val="en-US"/>
        </w:rPr>
        <w:t>. Funders</w:t>
      </w:r>
      <w:r w:rsidRPr="00E64D36">
        <w:rPr>
          <w:rStyle w:val="normaltextrun"/>
          <w:rFonts w:ascii="Arial" w:hAnsi="Arial" w:cs="Arial"/>
          <w:sz w:val="22"/>
          <w:szCs w:val="22"/>
          <w:lang w:val="en-US"/>
        </w:rPr>
        <w:t xml:space="preserve"> should develop a funding pool to cover these additional costs, for example to provide childcare to research participants where needed.</w:t>
      </w:r>
    </w:p>
    <w:p w14:paraId="1097F865" w14:textId="6243C3EA" w:rsidR="00F6341C" w:rsidRPr="00E64D36" w:rsidRDefault="00F6341C" w:rsidP="00E64D36">
      <w:pPr>
        <w:pStyle w:val="paragraph"/>
        <w:spacing w:before="0" w:beforeAutospacing="0" w:after="160" w:afterAutospacing="0" w:line="259" w:lineRule="auto"/>
        <w:textAlignment w:val="baseline"/>
        <w:rPr>
          <w:rFonts w:ascii="Arial" w:hAnsi="Arial" w:cs="Arial"/>
          <w:sz w:val="22"/>
          <w:szCs w:val="22"/>
        </w:rPr>
      </w:pPr>
      <w:r w:rsidRPr="00E64D36">
        <w:rPr>
          <w:rStyle w:val="normaltextrun"/>
          <w:rFonts w:ascii="Arial" w:hAnsi="Arial" w:cs="Arial"/>
          <w:sz w:val="22"/>
          <w:szCs w:val="22"/>
          <w:lang w:val="en-US"/>
        </w:rPr>
        <w:t>Funding is also required to support analysis, interpretation and translation of sex and gender-disaggregated data. Including these analyses adds complexity to study designs and demands specialized expertise, which contributes to additional expenses. Funding should be allocated to build this expertise and support training of researchers in how to effectively undertake research that incorporates sex and gender.</w:t>
      </w:r>
    </w:p>
    <w:p w14:paraId="1A662C38" w14:textId="77777777" w:rsidR="00E539D0" w:rsidRDefault="00E539D0">
      <w:pPr>
        <w:rPr>
          <w:rStyle w:val="eop"/>
          <w:rFonts w:cs="Arial"/>
        </w:rPr>
      </w:pPr>
    </w:p>
    <w:p w14:paraId="5ECECE71" w14:textId="77777777" w:rsidR="00E64D36" w:rsidRPr="000B614E" w:rsidRDefault="00E64D36" w:rsidP="00E64D36">
      <w:pPr>
        <w:pStyle w:val="WHVSubheading"/>
      </w:pPr>
    </w:p>
    <w:p w14:paraId="3ED2B4FE" w14:textId="05B1C0F1" w:rsidR="00E64D36" w:rsidRPr="00BB5C87" w:rsidRDefault="00E64D36" w:rsidP="00E64D36">
      <w:pPr>
        <w:pStyle w:val="Heading3"/>
      </w:pPr>
      <w:bookmarkStart w:id="6" w:name="_Toc155799160"/>
      <w:r>
        <w:t>Q30.</w:t>
      </w:r>
      <w:r w:rsidRPr="00BB5C87">
        <w:tab/>
      </w:r>
      <w:r w:rsidRPr="00E64D36">
        <w:rPr>
          <w:rStyle w:val="normaltextrun"/>
          <w:rFonts w:cs="Arial"/>
          <w:szCs w:val="24"/>
          <w:lang w:val="en-US"/>
        </w:rPr>
        <w:t>Is there anything you would like to raise that is not otherwise captured by these questions?</w:t>
      </w:r>
      <w:bookmarkEnd w:id="6"/>
    </w:p>
    <w:p w14:paraId="3B2AF0CE" w14:textId="64507D48" w:rsidR="00F6341C" w:rsidRDefault="00F6341C" w:rsidP="00E64D36">
      <w:pPr>
        <w:pStyle w:val="paragraph"/>
        <w:spacing w:before="0" w:beforeAutospacing="0" w:after="160" w:afterAutospacing="0" w:line="259" w:lineRule="auto"/>
        <w:textAlignment w:val="baseline"/>
        <w:rPr>
          <w:rFonts w:ascii="Arial" w:hAnsi="Arial" w:cs="Arial"/>
          <w:sz w:val="22"/>
          <w:szCs w:val="22"/>
        </w:rPr>
      </w:pPr>
      <w:r>
        <w:rPr>
          <w:rStyle w:val="normaltextrun"/>
          <w:rFonts w:ascii="Arial" w:hAnsi="Arial" w:cs="Arial"/>
          <w:sz w:val="22"/>
          <w:szCs w:val="22"/>
          <w:lang w:val="en-US"/>
        </w:rPr>
        <w:t xml:space="preserve">It does not appear that this Statement will be accompanied by any measures that would enforce integration of gender and sex considerations in research or incentivise researchers to study female and gender diverse populations. Consequently, it is unlikely that the Statement will have much impact on improving the representation of women and gender diverse people in health and medical research. Indeed, where medical journals have previously subscribed to sex and gender guidelines, and have encouraged but not enforced their use, integration of these variables has largely not occurred. A study that reviewed the </w:t>
      </w:r>
      <w:r>
        <w:rPr>
          <w:rStyle w:val="normaltextrun"/>
          <w:rFonts w:ascii="Arial" w:hAnsi="Arial" w:cs="Arial"/>
          <w:sz w:val="22"/>
          <w:szCs w:val="22"/>
          <w:lang w:val="en-US"/>
        </w:rPr>
        <w:lastRenderedPageBreak/>
        <w:t xml:space="preserve">10 leading journals in Australia found that sex and gender were poorly incorporated into Australian medical research publications, and this was not improved by journals endorsing the International Committee of Medical Journal </w:t>
      </w:r>
      <w:r w:rsidRPr="00030720">
        <w:rPr>
          <w:rStyle w:val="normaltextrun"/>
          <w:rFonts w:ascii="Arial" w:hAnsi="Arial" w:cs="Arial"/>
          <w:sz w:val="22"/>
          <w:szCs w:val="22"/>
          <w:lang w:val="en-US"/>
        </w:rPr>
        <w:t>Editors</w:t>
      </w:r>
      <w:r w:rsidRPr="00030720">
        <w:rPr>
          <w:rStyle w:val="normaltextrun"/>
          <w:rFonts w:ascii="Arial" w:hAnsi="Arial" w:cs="Arial"/>
          <w:color w:val="000000"/>
          <w:sz w:val="22"/>
          <w:szCs w:val="22"/>
          <w:lang w:val="en-US"/>
        </w:rPr>
        <w:t xml:space="preserve"> guidelines</w:t>
      </w:r>
      <w:r w:rsidR="00CB0CD9" w:rsidRPr="00030720">
        <w:rPr>
          <w:rStyle w:val="FootnoteReference"/>
          <w:rFonts w:ascii="Arial" w:hAnsi="Arial" w:cs="Arial"/>
          <w:color w:val="000000"/>
          <w:sz w:val="22"/>
          <w:szCs w:val="22"/>
          <w:lang w:val="en-US"/>
        </w:rPr>
        <w:footnoteReference w:id="5"/>
      </w:r>
      <w:r w:rsidRPr="00030720">
        <w:rPr>
          <w:rStyle w:val="normaltextrun"/>
          <w:rFonts w:ascii="Arial" w:hAnsi="Arial" w:cs="Arial"/>
          <w:sz w:val="22"/>
          <w:szCs w:val="22"/>
          <w:lang w:val="en-US"/>
        </w:rPr>
        <w:t>.</w:t>
      </w:r>
    </w:p>
    <w:p w14:paraId="7964D39E" w14:textId="26F06E3C" w:rsidR="00F6341C" w:rsidRDefault="00F6341C" w:rsidP="00E64D36">
      <w:pPr>
        <w:pStyle w:val="paragraph"/>
        <w:spacing w:before="0" w:beforeAutospacing="0" w:after="160" w:afterAutospacing="0" w:line="259" w:lineRule="auto"/>
        <w:textAlignment w:val="baseline"/>
        <w:rPr>
          <w:rFonts w:ascii="Arial" w:hAnsi="Arial" w:cs="Arial"/>
          <w:sz w:val="22"/>
          <w:szCs w:val="22"/>
        </w:rPr>
      </w:pPr>
      <w:r>
        <w:rPr>
          <w:rStyle w:val="normaltextrun"/>
          <w:rFonts w:ascii="Arial" w:hAnsi="Arial" w:cs="Arial"/>
          <w:sz w:val="22"/>
          <w:szCs w:val="22"/>
          <w:lang w:val="en-US"/>
        </w:rPr>
        <w:t xml:space="preserve">Policies that mandate the consideration of sex and gender are necessary to ensure these are incorporated in all government-funded health and medical research. A growing number of countries have introduced such policies for </w:t>
      </w:r>
      <w:r w:rsidRPr="00030720">
        <w:rPr>
          <w:rStyle w:val="normaltextrun"/>
          <w:rFonts w:ascii="Arial" w:hAnsi="Arial" w:cs="Arial"/>
          <w:sz w:val="22"/>
          <w:szCs w:val="22"/>
          <w:lang w:val="en-US"/>
        </w:rPr>
        <w:t>competitive research grants</w:t>
      </w:r>
      <w:r w:rsidR="00E539D0" w:rsidRPr="00030720">
        <w:rPr>
          <w:rStyle w:val="FootnoteReference"/>
          <w:rFonts w:ascii="Arial" w:hAnsi="Arial" w:cs="Arial"/>
          <w:sz w:val="22"/>
          <w:szCs w:val="22"/>
          <w:lang w:val="en-US"/>
        </w:rPr>
        <w:footnoteReference w:id="6"/>
      </w:r>
      <w:r w:rsidRPr="00030720">
        <w:rPr>
          <w:rStyle w:val="normaltextrun"/>
          <w:rFonts w:ascii="Arial" w:hAnsi="Arial" w:cs="Arial"/>
          <w:sz w:val="22"/>
          <w:szCs w:val="22"/>
          <w:lang w:val="en-US"/>
        </w:rPr>
        <w:t xml:space="preserve"> and</w:t>
      </w:r>
      <w:r>
        <w:rPr>
          <w:rStyle w:val="normaltextrun"/>
          <w:rFonts w:ascii="Arial" w:hAnsi="Arial" w:cs="Arial"/>
          <w:sz w:val="22"/>
          <w:szCs w:val="22"/>
          <w:lang w:val="en-US"/>
        </w:rPr>
        <w:t xml:space="preserve"> have subsequently seen a significant increase in publications that include sex and gender perspectives. For example, </w:t>
      </w:r>
      <w:r>
        <w:rPr>
          <w:rStyle w:val="normaltextrun"/>
          <w:rFonts w:ascii="Arial" w:hAnsi="Arial" w:cs="Arial"/>
          <w:color w:val="000000"/>
          <w:sz w:val="22"/>
          <w:szCs w:val="22"/>
          <w:lang w:val="en-US"/>
        </w:rPr>
        <w:t>the introduction of legislation in the United States that requires the inclusion of women in clinical research and sex as a biological variable in pre</w:t>
      </w:r>
      <w:r>
        <w:rPr>
          <w:rStyle w:val="normaltextrun"/>
          <w:rFonts w:ascii="Cambria Math" w:hAnsi="Cambria Math" w:cs="Arial"/>
          <w:color w:val="000000"/>
          <w:sz w:val="22"/>
          <w:szCs w:val="22"/>
          <w:lang w:val="en-US"/>
        </w:rPr>
        <w:t>‐</w:t>
      </w:r>
      <w:r>
        <w:rPr>
          <w:rStyle w:val="normaltextrun"/>
          <w:rFonts w:ascii="Arial" w:hAnsi="Arial" w:cs="Arial"/>
          <w:color w:val="000000"/>
          <w:sz w:val="22"/>
          <w:szCs w:val="22"/>
          <w:lang w:val="en-US"/>
        </w:rPr>
        <w:t xml:space="preserve">clinical research as a condition of funding has led to an increase in reporting of sex-specific results in peer reviewed literature and increased women's participation as research subjects in trials funded by the US National Institutes </w:t>
      </w:r>
      <w:r w:rsidRPr="00030720">
        <w:rPr>
          <w:rStyle w:val="normaltextrun"/>
          <w:rFonts w:ascii="Arial" w:hAnsi="Arial" w:cs="Arial"/>
          <w:color w:val="000000"/>
          <w:sz w:val="22"/>
          <w:szCs w:val="22"/>
          <w:lang w:val="en-US"/>
        </w:rPr>
        <w:t>of Health</w:t>
      </w:r>
      <w:r w:rsidR="00E539D0" w:rsidRPr="00030720">
        <w:rPr>
          <w:rStyle w:val="FootnoteReference"/>
          <w:rFonts w:ascii="Arial" w:hAnsi="Arial" w:cs="Arial"/>
          <w:color w:val="000000"/>
          <w:sz w:val="22"/>
          <w:szCs w:val="22"/>
          <w:lang w:val="en-US"/>
        </w:rPr>
        <w:footnoteReference w:id="7"/>
      </w:r>
      <w:r w:rsidRPr="00030720">
        <w:rPr>
          <w:rStyle w:val="normaltextrun"/>
          <w:rFonts w:ascii="Arial" w:hAnsi="Arial" w:cs="Arial"/>
          <w:color w:val="000000"/>
          <w:sz w:val="22"/>
          <w:szCs w:val="22"/>
          <w:lang w:val="en-US"/>
        </w:rPr>
        <w:t>.</w:t>
      </w:r>
    </w:p>
    <w:p w14:paraId="2C174ADD" w14:textId="111C4C7B" w:rsidR="00F6341C" w:rsidRDefault="00F6341C" w:rsidP="00E64D36">
      <w:pPr>
        <w:pStyle w:val="paragraph"/>
        <w:spacing w:before="0" w:beforeAutospacing="0" w:after="160" w:afterAutospacing="0" w:line="259" w:lineRule="auto"/>
        <w:textAlignment w:val="baseline"/>
        <w:rPr>
          <w:rFonts w:ascii="Arial" w:hAnsi="Arial" w:cs="Arial"/>
          <w:sz w:val="22"/>
          <w:szCs w:val="22"/>
        </w:rPr>
      </w:pPr>
      <w:r>
        <w:rPr>
          <w:rStyle w:val="normaltextrun"/>
          <w:rFonts w:ascii="Arial" w:hAnsi="Arial" w:cs="Arial"/>
          <w:sz w:val="22"/>
          <w:szCs w:val="22"/>
          <w:lang w:val="en-US"/>
        </w:rPr>
        <w:t xml:space="preserve">Australia now lags behind North America and Europe, both in terms of research output that considers sex and gender as key determinants of health, and policies to </w:t>
      </w:r>
      <w:r w:rsidRPr="00030720">
        <w:rPr>
          <w:rStyle w:val="normaltextrun"/>
          <w:rFonts w:ascii="Arial" w:hAnsi="Arial" w:cs="Arial"/>
          <w:sz w:val="22"/>
          <w:szCs w:val="22"/>
          <w:lang w:val="en-US"/>
        </w:rPr>
        <w:t>address this issue</w:t>
      </w:r>
      <w:r w:rsidR="00E539D0" w:rsidRPr="00030720">
        <w:rPr>
          <w:rStyle w:val="FootnoteReference"/>
          <w:rFonts w:ascii="Arial" w:hAnsi="Arial" w:cs="Arial"/>
          <w:sz w:val="22"/>
          <w:szCs w:val="22"/>
          <w:lang w:val="en-US"/>
        </w:rPr>
        <w:footnoteReference w:id="8"/>
      </w:r>
      <w:r w:rsidRPr="00030720">
        <w:rPr>
          <w:rStyle w:val="normaltextrun"/>
          <w:rFonts w:ascii="Arial" w:hAnsi="Arial" w:cs="Arial"/>
          <w:sz w:val="22"/>
          <w:szCs w:val="22"/>
          <w:lang w:val="en-US"/>
        </w:rPr>
        <w:t>.</w:t>
      </w:r>
      <w:r>
        <w:rPr>
          <w:rStyle w:val="normaltextrun"/>
          <w:rFonts w:ascii="Arial" w:hAnsi="Arial" w:cs="Arial"/>
          <w:sz w:val="22"/>
          <w:szCs w:val="22"/>
          <w:lang w:val="en-US"/>
        </w:rPr>
        <w:t xml:space="preserve"> As government entities, it is incumbent on the MRFF and NHMRC to lead the way in requiring the inclusion of sex and gender in Australian medical research and ensuring that studies on health conditions that affect people of all sexes and genders are no longer conducted predominantly in men.</w:t>
      </w:r>
    </w:p>
    <w:p w14:paraId="149FBA82" w14:textId="0FE011DF" w:rsidR="00F6341C" w:rsidRDefault="00F6341C" w:rsidP="00E64D36">
      <w:pPr>
        <w:pStyle w:val="paragraph"/>
        <w:spacing w:before="0" w:beforeAutospacing="0" w:after="160" w:afterAutospacing="0" w:line="259" w:lineRule="auto"/>
        <w:textAlignment w:val="baseline"/>
        <w:rPr>
          <w:rFonts w:ascii="Arial" w:hAnsi="Arial" w:cs="Arial"/>
          <w:sz w:val="22"/>
          <w:szCs w:val="22"/>
        </w:rPr>
      </w:pPr>
      <w:r>
        <w:rPr>
          <w:rStyle w:val="normaltextrun"/>
          <w:rFonts w:ascii="Arial" w:hAnsi="Arial" w:cs="Arial"/>
          <w:sz w:val="22"/>
          <w:szCs w:val="22"/>
          <w:lang w:val="en-US"/>
        </w:rPr>
        <w:t>To address the under-representation of women and gender diverse participants in Australian health research, it is critical that the MRFF and NHMRC implement policies that require all medical studies include the following elements as a pre-requisite for government funding (or demonstrate why these are not applicable):</w:t>
      </w:r>
    </w:p>
    <w:p w14:paraId="4EC2C5DF" w14:textId="77777777" w:rsidR="00F6341C" w:rsidRDefault="00F6341C" w:rsidP="00BB5C87">
      <w:pPr>
        <w:pStyle w:val="paragraph"/>
        <w:numPr>
          <w:ilvl w:val="0"/>
          <w:numId w:val="1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US"/>
        </w:rPr>
        <w:t>an appropriate sample size of women participants</w:t>
      </w:r>
      <w:r>
        <w:rPr>
          <w:rStyle w:val="eop"/>
          <w:rFonts w:cs="Arial"/>
          <w:sz w:val="22"/>
          <w:szCs w:val="22"/>
        </w:rPr>
        <w:t> </w:t>
      </w:r>
    </w:p>
    <w:p w14:paraId="212DE224" w14:textId="77777777" w:rsidR="00F6341C" w:rsidRDefault="00F6341C" w:rsidP="00BB5C87">
      <w:pPr>
        <w:pStyle w:val="paragraph"/>
        <w:numPr>
          <w:ilvl w:val="0"/>
          <w:numId w:val="1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US"/>
        </w:rPr>
        <w:t>trans and gender diverse participants where possible</w:t>
      </w:r>
      <w:r>
        <w:rPr>
          <w:rStyle w:val="eop"/>
          <w:rFonts w:cs="Arial"/>
          <w:sz w:val="22"/>
          <w:szCs w:val="22"/>
        </w:rPr>
        <w:t> </w:t>
      </w:r>
    </w:p>
    <w:p w14:paraId="784948A8" w14:textId="77777777" w:rsidR="00F6341C" w:rsidRDefault="00F6341C" w:rsidP="00BB5C87">
      <w:pPr>
        <w:pStyle w:val="paragraph"/>
        <w:numPr>
          <w:ilvl w:val="0"/>
          <w:numId w:val="1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US"/>
        </w:rPr>
        <w:t>female cell lines and animals in preclinical research</w:t>
      </w:r>
      <w:r>
        <w:rPr>
          <w:rStyle w:val="eop"/>
          <w:rFonts w:cs="Arial"/>
          <w:sz w:val="22"/>
          <w:szCs w:val="22"/>
        </w:rPr>
        <w:t> </w:t>
      </w:r>
    </w:p>
    <w:p w14:paraId="2E753D1C" w14:textId="77777777" w:rsidR="00F6341C" w:rsidRPr="00E539D0" w:rsidRDefault="00F6341C" w:rsidP="00BB5C87">
      <w:pPr>
        <w:pStyle w:val="paragraph"/>
        <w:numPr>
          <w:ilvl w:val="0"/>
          <w:numId w:val="18"/>
        </w:numPr>
        <w:spacing w:before="0" w:beforeAutospacing="0" w:after="0" w:afterAutospacing="0"/>
        <w:ind w:left="1080" w:firstLine="0"/>
        <w:textAlignment w:val="baseline"/>
        <w:rPr>
          <w:rStyle w:val="eop"/>
          <w:rFonts w:ascii="Arial" w:hAnsi="Arial" w:cs="Arial"/>
          <w:sz w:val="22"/>
          <w:szCs w:val="22"/>
        </w:rPr>
      </w:pPr>
      <w:r>
        <w:rPr>
          <w:rStyle w:val="normaltextrun"/>
          <w:rFonts w:ascii="Arial" w:hAnsi="Arial" w:cs="Arial"/>
          <w:sz w:val="22"/>
          <w:szCs w:val="22"/>
          <w:lang w:val="en-US"/>
        </w:rPr>
        <w:t>disaggregation and analysis of results by sex and gender in reporting</w:t>
      </w:r>
      <w:r>
        <w:rPr>
          <w:rStyle w:val="eop"/>
          <w:rFonts w:cs="Arial"/>
          <w:sz w:val="22"/>
          <w:szCs w:val="22"/>
        </w:rPr>
        <w:t> </w:t>
      </w:r>
    </w:p>
    <w:p w14:paraId="20D2427A" w14:textId="77777777" w:rsidR="00E539D0" w:rsidRDefault="00E539D0" w:rsidP="00E539D0">
      <w:pPr>
        <w:pStyle w:val="paragraph"/>
        <w:spacing w:before="0" w:beforeAutospacing="0" w:after="0" w:afterAutospacing="0"/>
        <w:ind w:left="1080"/>
        <w:textAlignment w:val="baseline"/>
        <w:rPr>
          <w:rFonts w:ascii="Arial" w:hAnsi="Arial" w:cs="Arial"/>
          <w:sz w:val="22"/>
          <w:szCs w:val="22"/>
        </w:rPr>
      </w:pPr>
    </w:p>
    <w:p w14:paraId="4EDCE97E" w14:textId="77777777" w:rsidR="00E539D0" w:rsidRDefault="00E539D0" w:rsidP="00E539D0">
      <w:pPr>
        <w:pStyle w:val="paragraph"/>
        <w:spacing w:before="0" w:beforeAutospacing="0" w:after="0" w:afterAutospacing="0"/>
        <w:ind w:left="1080"/>
        <w:textAlignment w:val="baseline"/>
        <w:rPr>
          <w:rFonts w:ascii="Arial" w:hAnsi="Arial" w:cs="Arial"/>
          <w:sz w:val="22"/>
          <w:szCs w:val="22"/>
        </w:rPr>
      </w:pPr>
    </w:p>
    <w:sectPr w:rsidR="00E539D0" w:rsidSect="00036747">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0BF3" w14:textId="77777777" w:rsidR="00A554AE" w:rsidRDefault="00A554AE" w:rsidP="002226C6">
      <w:pPr>
        <w:spacing w:after="0" w:line="240" w:lineRule="auto"/>
      </w:pPr>
      <w:r>
        <w:separator/>
      </w:r>
    </w:p>
  </w:endnote>
  <w:endnote w:type="continuationSeparator" w:id="0">
    <w:p w14:paraId="6E32F249" w14:textId="77777777" w:rsidR="00A554AE" w:rsidRDefault="00A554AE" w:rsidP="0022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1364" w14:textId="41888726" w:rsidR="002226C6" w:rsidRPr="00D348BE" w:rsidRDefault="007B1127" w:rsidP="00EB569B">
    <w:pPr>
      <w:spacing w:line="240" w:lineRule="auto"/>
      <w:jc w:val="both"/>
      <w:rPr>
        <w:rFonts w:ascii="Arial" w:hAnsi="Arial" w:cs="Arial"/>
        <w:sz w:val="18"/>
        <w:szCs w:val="18"/>
      </w:rPr>
    </w:pPr>
    <w:r>
      <w:rPr>
        <w:rFonts w:ascii="Arial" w:hAnsi="Arial" w:cs="Arial"/>
        <w:sz w:val="18"/>
        <w:szCs w:val="18"/>
      </w:rPr>
      <w:t xml:space="preserve">Statement on sex and gender </w:t>
    </w:r>
    <w:r w:rsidR="005F6106">
      <w:rPr>
        <w:rFonts w:ascii="Arial" w:hAnsi="Arial" w:cs="Arial"/>
        <w:sz w:val="18"/>
        <w:szCs w:val="18"/>
      </w:rPr>
      <w:t>in health and medical research</w:t>
    </w:r>
    <w:r w:rsidR="00EF63DD">
      <w:rPr>
        <w:rFonts w:ascii="Arial" w:hAnsi="Arial" w:cs="Arial"/>
        <w:sz w:val="18"/>
        <w:szCs w:val="18"/>
      </w:rPr>
      <w:t>:</w:t>
    </w:r>
    <w:r w:rsidR="005F6106">
      <w:rPr>
        <w:rFonts w:ascii="Arial" w:hAnsi="Arial" w:cs="Arial"/>
        <w:sz w:val="18"/>
        <w:szCs w:val="18"/>
      </w:rPr>
      <w:t xml:space="preserve"> submission</w:t>
    </w:r>
    <w:r>
      <w:rPr>
        <w:rFonts w:ascii="Arial" w:hAnsi="Arial" w:cs="Arial"/>
        <w:sz w:val="18"/>
        <w:szCs w:val="18"/>
      </w:rPr>
      <w:t xml:space="preserve"> </w:t>
    </w:r>
    <w:r w:rsidR="00EB569B">
      <w:rPr>
        <w:rFonts w:ascii="Arial" w:hAnsi="Arial" w:cs="Arial"/>
        <w:sz w:val="18"/>
        <w:szCs w:val="18"/>
      </w:rPr>
      <w:t xml:space="preserve"> – </w:t>
    </w:r>
    <w:r w:rsidR="00036747">
      <w:rPr>
        <w:rFonts w:ascii="Arial" w:hAnsi="Arial" w:cs="Arial"/>
        <w:sz w:val="18"/>
        <w:szCs w:val="18"/>
      </w:rPr>
      <w:t>1</w:t>
    </w:r>
    <w:r>
      <w:rPr>
        <w:rFonts w:ascii="Arial" w:hAnsi="Arial" w:cs="Arial"/>
        <w:sz w:val="18"/>
        <w:szCs w:val="18"/>
      </w:rPr>
      <w:t>5</w:t>
    </w:r>
    <w:r w:rsidR="00036747">
      <w:rPr>
        <w:rFonts w:ascii="Arial" w:hAnsi="Arial" w:cs="Arial"/>
        <w:sz w:val="18"/>
        <w:szCs w:val="18"/>
      </w:rPr>
      <w:t xml:space="preserve"> </w:t>
    </w:r>
    <w:r>
      <w:rPr>
        <w:rFonts w:ascii="Arial" w:hAnsi="Arial" w:cs="Arial"/>
        <w:sz w:val="18"/>
        <w:szCs w:val="18"/>
      </w:rPr>
      <w:t xml:space="preserve">December </w:t>
    </w:r>
    <w:r w:rsidR="00036747">
      <w:rPr>
        <w:rFonts w:ascii="Arial" w:hAnsi="Arial" w:cs="Arial"/>
        <w:sz w:val="18"/>
        <w:szCs w:val="18"/>
      </w:rPr>
      <w:t>2023</w:t>
    </w:r>
    <w:r w:rsidR="00036747">
      <w:rPr>
        <w:rFonts w:ascii="Arial" w:hAnsi="Arial" w:cs="Arial"/>
        <w:sz w:val="18"/>
        <w:szCs w:val="18"/>
      </w:rPr>
      <w:tab/>
    </w:r>
    <w:r w:rsidR="00EB569B">
      <w:rPr>
        <w:rFonts w:ascii="Arial" w:hAnsi="Arial" w:cs="Arial"/>
        <w:sz w:val="18"/>
        <w:szCs w:val="18"/>
      </w:rPr>
      <w:tab/>
    </w:r>
    <w:r w:rsidR="00315CFA" w:rsidRPr="00D348BE">
      <w:rPr>
        <w:rFonts w:ascii="Arial" w:hAnsi="Arial" w:cs="Arial"/>
        <w:sz w:val="18"/>
        <w:szCs w:val="18"/>
      </w:rPr>
      <w:fldChar w:fldCharType="begin"/>
    </w:r>
    <w:r w:rsidR="00315CFA" w:rsidRPr="00D348BE">
      <w:rPr>
        <w:rFonts w:ascii="Arial" w:hAnsi="Arial" w:cs="Arial"/>
        <w:sz w:val="18"/>
        <w:szCs w:val="18"/>
      </w:rPr>
      <w:instrText xml:space="preserve"> PAGE   \* MERGEFORMAT </w:instrText>
    </w:r>
    <w:r w:rsidR="00315CFA" w:rsidRPr="00D348BE">
      <w:rPr>
        <w:rFonts w:ascii="Arial" w:hAnsi="Arial" w:cs="Arial"/>
        <w:sz w:val="18"/>
        <w:szCs w:val="18"/>
      </w:rPr>
      <w:fldChar w:fldCharType="separate"/>
    </w:r>
    <w:r w:rsidR="00315CFA" w:rsidRPr="00D348BE">
      <w:rPr>
        <w:rFonts w:ascii="Arial" w:hAnsi="Arial" w:cs="Arial"/>
        <w:noProof/>
        <w:sz w:val="18"/>
        <w:szCs w:val="18"/>
      </w:rPr>
      <w:t>1</w:t>
    </w:r>
    <w:r w:rsidR="00315CFA" w:rsidRPr="00D348BE">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D76B" w14:textId="77777777" w:rsidR="00A554AE" w:rsidRDefault="00A554AE" w:rsidP="002226C6">
      <w:pPr>
        <w:spacing w:after="0" w:line="240" w:lineRule="auto"/>
      </w:pPr>
      <w:r>
        <w:separator/>
      </w:r>
    </w:p>
  </w:footnote>
  <w:footnote w:type="continuationSeparator" w:id="0">
    <w:p w14:paraId="46BCE4DB" w14:textId="77777777" w:rsidR="00A554AE" w:rsidRDefault="00A554AE" w:rsidP="002226C6">
      <w:pPr>
        <w:spacing w:after="0" w:line="240" w:lineRule="auto"/>
      </w:pPr>
      <w:r>
        <w:continuationSeparator/>
      </w:r>
    </w:p>
  </w:footnote>
  <w:footnote w:id="1">
    <w:p w14:paraId="0FB96F07" w14:textId="13D3CE36" w:rsidR="00A07054" w:rsidRPr="00A07054" w:rsidRDefault="00A07054" w:rsidP="00A07054">
      <w:pPr>
        <w:pStyle w:val="FootnoteText"/>
        <w:tabs>
          <w:tab w:val="left" w:pos="255"/>
        </w:tabs>
        <w:ind w:left="255" w:hanging="255"/>
      </w:pPr>
      <w:r w:rsidRPr="00A07054">
        <w:rPr>
          <w:rStyle w:val="FootnoteReference"/>
        </w:rPr>
        <w:footnoteRef/>
      </w:r>
      <w:r w:rsidRPr="00A07054">
        <w:t xml:space="preserve"> </w:t>
      </w:r>
      <w:r>
        <w:tab/>
      </w:r>
      <w:r w:rsidRPr="00A07054">
        <w:rPr>
          <w:rStyle w:val="normaltextrun"/>
          <w:color w:val="000000"/>
          <w:lang w:val="en-US"/>
        </w:rPr>
        <w:t>The Sex and Gender Sensitive Research Call to Action Group</w:t>
      </w:r>
      <w:r>
        <w:rPr>
          <w:rStyle w:val="normaltextrun"/>
          <w:color w:val="000000"/>
          <w:lang w:val="en-US"/>
        </w:rPr>
        <w:t xml:space="preserve"> (2020)</w:t>
      </w:r>
      <w:r w:rsidRPr="00A07054">
        <w:rPr>
          <w:rStyle w:val="normaltextrun"/>
          <w:color w:val="000000"/>
          <w:lang w:val="en-US"/>
        </w:rPr>
        <w:t xml:space="preserve"> Sex and gender in health research: updating policy to reflect evidence</w:t>
      </w:r>
      <w:r>
        <w:rPr>
          <w:rStyle w:val="normaltextrun"/>
          <w:color w:val="000000"/>
          <w:lang w:val="en-US"/>
        </w:rPr>
        <w:t xml:space="preserve">. </w:t>
      </w:r>
      <w:r w:rsidRPr="00A07054">
        <w:rPr>
          <w:rStyle w:val="normaltextrun"/>
          <w:i/>
          <w:iCs/>
          <w:color w:val="000000"/>
          <w:lang w:val="en-US"/>
        </w:rPr>
        <w:t>M</w:t>
      </w:r>
      <w:r>
        <w:rPr>
          <w:rStyle w:val="normaltextrun"/>
          <w:i/>
          <w:iCs/>
          <w:color w:val="000000"/>
          <w:lang w:val="en-US"/>
        </w:rPr>
        <w:t>edical Journal of Australia</w:t>
      </w:r>
      <w:r w:rsidRPr="00A07054">
        <w:rPr>
          <w:rStyle w:val="normaltextrun"/>
          <w:color w:val="000000"/>
          <w:lang w:val="en-US"/>
        </w:rPr>
        <w:t>. 202(2): 57-62</w:t>
      </w:r>
      <w:r w:rsidR="002E34CD">
        <w:rPr>
          <w:rStyle w:val="normaltextrun"/>
          <w:color w:val="000000"/>
          <w:lang w:val="en-US"/>
        </w:rPr>
        <w:t xml:space="preserve">. Available from: </w:t>
      </w:r>
      <w:hyperlink r:id="rId1" w:history="1">
        <w:r w:rsidR="002E34CD" w:rsidRPr="002E34CD">
          <w:rPr>
            <w:rStyle w:val="Hyperlink"/>
            <w:lang w:val="en-US"/>
          </w:rPr>
          <w:t>URL</w:t>
        </w:r>
      </w:hyperlink>
    </w:p>
  </w:footnote>
  <w:footnote w:id="2">
    <w:p w14:paraId="58614C35" w14:textId="14FECA2B" w:rsidR="00A07054" w:rsidRPr="00A07054" w:rsidRDefault="00A07054" w:rsidP="00A07054">
      <w:pPr>
        <w:pStyle w:val="FootnoteText"/>
        <w:tabs>
          <w:tab w:val="left" w:pos="255"/>
        </w:tabs>
        <w:ind w:left="255" w:hanging="255"/>
      </w:pPr>
      <w:r w:rsidRPr="00A07054">
        <w:rPr>
          <w:rStyle w:val="FootnoteReference"/>
        </w:rPr>
        <w:footnoteRef/>
      </w:r>
      <w:r w:rsidRPr="00A07054">
        <w:t xml:space="preserve"> </w:t>
      </w:r>
      <w:r>
        <w:tab/>
      </w:r>
      <w:r w:rsidR="002E34CD">
        <w:rPr>
          <w:rStyle w:val="normaltextrun"/>
          <w:color w:val="000000"/>
          <w:lang w:val="en-US"/>
        </w:rPr>
        <w:t xml:space="preserve">CIHR (2023) Health research training at CIHR: training tools. Canadian Institutes of Health Research, Ottawa. Available from: </w:t>
      </w:r>
      <w:hyperlink r:id="rId2" w:history="1">
        <w:r w:rsidR="002E34CD" w:rsidRPr="002E34CD">
          <w:rPr>
            <w:rStyle w:val="Hyperlink"/>
            <w:lang w:val="en-US"/>
          </w:rPr>
          <w:t>URL</w:t>
        </w:r>
      </w:hyperlink>
    </w:p>
  </w:footnote>
  <w:footnote w:id="3">
    <w:p w14:paraId="5E0C35A3" w14:textId="724308B3" w:rsidR="00A07054" w:rsidRDefault="00A07054" w:rsidP="00A07054">
      <w:pPr>
        <w:pStyle w:val="FootnoteText"/>
        <w:tabs>
          <w:tab w:val="left" w:pos="255"/>
        </w:tabs>
        <w:ind w:left="255" w:hanging="255"/>
      </w:pPr>
      <w:r>
        <w:rPr>
          <w:rStyle w:val="FootnoteReference"/>
        </w:rPr>
        <w:footnoteRef/>
      </w:r>
      <w:r>
        <w:t xml:space="preserve"> </w:t>
      </w:r>
      <w:r>
        <w:tab/>
      </w:r>
      <w:r w:rsidR="002E34CD">
        <w:rPr>
          <w:rStyle w:val="normaltextrun"/>
          <w:color w:val="000000"/>
          <w:lang w:val="en-US"/>
        </w:rPr>
        <w:t xml:space="preserve">CIHR. IRSC (2023) </w:t>
      </w:r>
      <w:r w:rsidR="00030720">
        <w:rPr>
          <w:rStyle w:val="normaltextrun"/>
          <w:color w:val="000000"/>
          <w:lang w:val="en-US"/>
        </w:rPr>
        <w:t xml:space="preserve">Sex and gender training modules. Canadian Institutes of Health Research. Institute of Gender and Health, Ottawa. Available from: </w:t>
      </w:r>
      <w:hyperlink r:id="rId3" w:history="1">
        <w:r w:rsidR="00030720" w:rsidRPr="00030720">
          <w:rPr>
            <w:rStyle w:val="Hyperlink"/>
            <w:lang w:val="en-US"/>
          </w:rPr>
          <w:t>URL</w:t>
        </w:r>
      </w:hyperlink>
    </w:p>
  </w:footnote>
  <w:footnote w:id="4">
    <w:p w14:paraId="2D55596B" w14:textId="6C2353EE" w:rsidR="00A07054" w:rsidRPr="00A07054" w:rsidRDefault="00A07054" w:rsidP="00A07054">
      <w:pPr>
        <w:pStyle w:val="FootnoteText"/>
        <w:tabs>
          <w:tab w:val="left" w:pos="255"/>
        </w:tabs>
        <w:ind w:left="255" w:hanging="255"/>
      </w:pPr>
      <w:r w:rsidRPr="00A07054">
        <w:rPr>
          <w:rStyle w:val="FootnoteReference"/>
        </w:rPr>
        <w:footnoteRef/>
      </w:r>
      <w:r w:rsidRPr="00A07054">
        <w:t xml:space="preserve"> </w:t>
      </w:r>
      <w:r w:rsidRPr="00A07054">
        <w:tab/>
      </w:r>
      <w:r w:rsidRPr="00A07054">
        <w:rPr>
          <w:rStyle w:val="normaltextrun"/>
          <w:color w:val="000000"/>
          <w:lang w:val="en-US"/>
        </w:rPr>
        <w:t>Leslie K (2020) Why are women ignored by medical research?</w:t>
      </w:r>
      <w:r w:rsidR="0034376D">
        <w:rPr>
          <w:rStyle w:val="normaltextrun"/>
          <w:color w:val="000000"/>
          <w:lang w:val="en-US"/>
        </w:rPr>
        <w:t xml:space="preserve"> </w:t>
      </w:r>
      <w:r w:rsidRPr="00A07054">
        <w:rPr>
          <w:rStyle w:val="normaltextrun"/>
          <w:i/>
          <w:iCs/>
          <w:color w:val="000000"/>
          <w:lang w:val="en-US"/>
        </w:rPr>
        <w:t>Pursuit (University of Melbourne)</w:t>
      </w:r>
      <w:r w:rsidRPr="00A07054">
        <w:rPr>
          <w:rStyle w:val="normaltextrun"/>
          <w:color w:val="000000"/>
          <w:lang w:val="en-US"/>
        </w:rPr>
        <w:t>. (Mar 7): 1 webpage. Available from:</w:t>
      </w:r>
      <w:r>
        <w:rPr>
          <w:rStyle w:val="normaltextrun"/>
          <w:color w:val="000000"/>
          <w:lang w:val="en-US"/>
        </w:rPr>
        <w:t xml:space="preserve"> </w:t>
      </w:r>
      <w:hyperlink r:id="rId4" w:tgtFrame="_blank" w:history="1">
        <w:r w:rsidRPr="00A07054">
          <w:rPr>
            <w:rStyle w:val="normaltextrun"/>
            <w:color w:val="0563C1"/>
            <w:u w:val="single"/>
            <w:lang w:val="en-US"/>
          </w:rPr>
          <w:t>URL</w:t>
        </w:r>
      </w:hyperlink>
    </w:p>
  </w:footnote>
  <w:footnote w:id="5">
    <w:p w14:paraId="5C3BFEC9" w14:textId="28D810D0" w:rsidR="00CB0CD9" w:rsidRDefault="00CB0CD9" w:rsidP="00CB0CD9">
      <w:pPr>
        <w:pStyle w:val="FootnoteText"/>
        <w:tabs>
          <w:tab w:val="left" w:pos="255"/>
        </w:tabs>
        <w:ind w:left="255" w:hanging="255"/>
      </w:pPr>
      <w:r>
        <w:rPr>
          <w:rStyle w:val="FootnoteReference"/>
        </w:rPr>
        <w:footnoteRef/>
      </w:r>
      <w:r>
        <w:t xml:space="preserve"> </w:t>
      </w:r>
      <w:r>
        <w:tab/>
      </w:r>
      <w:r>
        <w:rPr>
          <w:rStyle w:val="normaltextrun"/>
          <w:color w:val="000000"/>
          <w:lang w:val="en-US"/>
        </w:rPr>
        <w:t>Hallam L, Vassallo A, Hallam C, Thompson K, Shanthosh J, Chappell L, et al. (2023) Sex and gender reporting in Australian health and medical research publications.</w:t>
      </w:r>
      <w:r w:rsidR="002C637F">
        <w:rPr>
          <w:rStyle w:val="normaltextrun"/>
          <w:color w:val="000000"/>
          <w:lang w:val="en-US"/>
        </w:rPr>
        <w:t xml:space="preserve"> </w:t>
      </w:r>
      <w:r>
        <w:rPr>
          <w:rStyle w:val="normaltextrun"/>
          <w:i/>
          <w:iCs/>
          <w:color w:val="000000"/>
          <w:lang w:val="en-US"/>
        </w:rPr>
        <w:t>Australian and New Zealand Journal of Public Health.</w:t>
      </w:r>
      <w:r w:rsidR="002C637F">
        <w:rPr>
          <w:rStyle w:val="normaltextrun"/>
          <w:i/>
          <w:iCs/>
          <w:color w:val="000000"/>
          <w:lang w:val="en-US"/>
        </w:rPr>
        <w:t xml:space="preserve"> </w:t>
      </w:r>
      <w:r>
        <w:rPr>
          <w:rStyle w:val="normaltextrun"/>
          <w:color w:val="000000"/>
          <w:lang w:val="en-US"/>
        </w:rPr>
        <w:t>47(1):1-6. Available from:</w:t>
      </w:r>
      <w:r w:rsidR="002C637F">
        <w:rPr>
          <w:rStyle w:val="normaltextrun"/>
          <w:color w:val="000000"/>
          <w:lang w:val="en-US"/>
        </w:rPr>
        <w:t xml:space="preserve"> </w:t>
      </w:r>
      <w:hyperlink r:id="rId5" w:tgtFrame="_blank" w:history="1">
        <w:r>
          <w:rPr>
            <w:rStyle w:val="normaltextrun"/>
            <w:color w:val="0563C1"/>
            <w:u w:val="single"/>
            <w:lang w:val="en-US"/>
          </w:rPr>
          <w:t>URL</w:t>
        </w:r>
      </w:hyperlink>
      <w:r>
        <w:rPr>
          <w:rStyle w:val="eop"/>
          <w:rFonts w:ascii="Calibri" w:hAnsi="Calibri" w:cs="Calibri"/>
          <w:color w:val="000000"/>
          <w:sz w:val="20"/>
          <w:szCs w:val="20"/>
        </w:rPr>
        <w:t> </w:t>
      </w:r>
    </w:p>
  </w:footnote>
  <w:footnote w:id="6">
    <w:p w14:paraId="5627F4EC" w14:textId="7C250EAE" w:rsidR="00E539D0" w:rsidRPr="0034376D" w:rsidRDefault="00E539D0" w:rsidP="0034376D">
      <w:pPr>
        <w:pStyle w:val="FootnoteText"/>
        <w:tabs>
          <w:tab w:val="left" w:pos="255"/>
        </w:tabs>
        <w:ind w:left="255" w:hanging="255"/>
        <w:rPr>
          <w:rStyle w:val="FootnotesinWHVSubmissionsChar"/>
        </w:rPr>
      </w:pPr>
      <w:r w:rsidRPr="002C637F">
        <w:rPr>
          <w:rStyle w:val="FootnoteReference"/>
        </w:rPr>
        <w:footnoteRef/>
      </w:r>
      <w:r w:rsidRPr="002C637F">
        <w:t xml:space="preserve"> </w:t>
      </w:r>
      <w:r w:rsidRPr="002C637F">
        <w:tab/>
      </w:r>
      <w:r w:rsidR="00341582" w:rsidRPr="0034376D">
        <w:rPr>
          <w:rStyle w:val="FootnotesinWHVSubmissionsChar"/>
        </w:rPr>
        <w:t xml:space="preserve">Swannell C (2019) Sex and gender health research: Australia lags behind. </w:t>
      </w:r>
      <w:r w:rsidR="00341582" w:rsidRPr="0034376D">
        <w:rPr>
          <w:rStyle w:val="FootnotesinWHVSubmissionsChar"/>
          <w:i/>
          <w:iCs/>
        </w:rPr>
        <w:t>Medical Journal of Australia Media Release</w:t>
      </w:r>
      <w:r w:rsidR="00341582" w:rsidRPr="0034376D">
        <w:rPr>
          <w:rStyle w:val="FootnotesinWHVSubmissionsChar"/>
        </w:rPr>
        <w:t xml:space="preserve">. (Nov 25): 1-2. </w:t>
      </w:r>
      <w:r w:rsidR="00030720">
        <w:rPr>
          <w:rStyle w:val="normaltextrun"/>
          <w:color w:val="000000"/>
          <w:lang w:val="en-US"/>
        </w:rPr>
        <w:t xml:space="preserve">Available from: </w:t>
      </w:r>
      <w:hyperlink r:id="rId6" w:history="1">
        <w:r w:rsidR="00030720" w:rsidRPr="002E34CD">
          <w:rPr>
            <w:rStyle w:val="Hyperlink"/>
            <w:lang w:val="en-US"/>
          </w:rPr>
          <w:t>URL</w:t>
        </w:r>
      </w:hyperlink>
    </w:p>
  </w:footnote>
  <w:footnote w:id="7">
    <w:p w14:paraId="158C3E17" w14:textId="295F179E" w:rsidR="00E539D0" w:rsidRPr="0034376D" w:rsidRDefault="00E539D0" w:rsidP="0034376D">
      <w:pPr>
        <w:shd w:val="clear" w:color="auto" w:fill="FFFFFF"/>
        <w:tabs>
          <w:tab w:val="left" w:pos="255"/>
          <w:tab w:val="num" w:pos="975"/>
        </w:tabs>
        <w:spacing w:after="40" w:line="240" w:lineRule="auto"/>
        <w:ind w:left="255" w:hanging="255"/>
        <w:rPr>
          <w:rStyle w:val="FootnotesinWHVSubmissionsChar"/>
        </w:rPr>
      </w:pPr>
      <w:r w:rsidRPr="008E2111">
        <w:rPr>
          <w:rStyle w:val="FootnoteReference"/>
          <w:rFonts w:ascii="Arial" w:hAnsi="Arial" w:cs="Arial"/>
          <w:b/>
          <w:bCs/>
          <w:sz w:val="18"/>
          <w:szCs w:val="18"/>
        </w:rPr>
        <w:footnoteRef/>
      </w:r>
      <w:r w:rsidRPr="008E2111">
        <w:rPr>
          <w:bCs/>
        </w:rPr>
        <w:t xml:space="preserve"> </w:t>
      </w:r>
      <w:r w:rsidRPr="008E2111">
        <w:rPr>
          <w:bCs/>
        </w:rPr>
        <w:tab/>
      </w:r>
      <w:r w:rsidR="0034376D" w:rsidRPr="0034376D">
        <w:rPr>
          <w:rFonts w:ascii="Arial" w:eastAsia="Times New Roman" w:hAnsi="Arial" w:cs="Arial"/>
          <w:sz w:val="18"/>
          <w:szCs w:val="18"/>
          <w:lang w:eastAsia="en-AU"/>
        </w:rPr>
        <w:t>Johnson J, Sharman Z, Vissandjée B, Stewart D</w:t>
      </w:r>
      <w:r w:rsidR="0034376D" w:rsidRPr="0034376D">
        <w:rPr>
          <w:rFonts w:ascii="Arial" w:eastAsia="Times New Roman" w:hAnsi="Arial" w:cs="Arial"/>
          <w:color w:val="606060"/>
          <w:sz w:val="18"/>
          <w:szCs w:val="18"/>
          <w:lang w:eastAsia="en-AU"/>
        </w:rPr>
        <w:t xml:space="preserve"> </w:t>
      </w:r>
      <w:r w:rsidR="008E2111" w:rsidRPr="0034376D">
        <w:rPr>
          <w:rStyle w:val="FootnotesinWHVSubmissionsChar"/>
        </w:rPr>
        <w:t xml:space="preserve">(2014) Does a change in health research funding policy related to the integration of sex and gender have an impact? </w:t>
      </w:r>
      <w:r w:rsidR="008E2111" w:rsidRPr="0034376D">
        <w:rPr>
          <w:rStyle w:val="FootnotesinWHVSubmissionsChar"/>
          <w:i/>
          <w:iCs/>
        </w:rPr>
        <w:t>PLoS One</w:t>
      </w:r>
      <w:r w:rsidR="008E2111" w:rsidRPr="0034376D">
        <w:rPr>
          <w:rStyle w:val="FootnotesinWHVSubmissionsChar"/>
        </w:rPr>
        <w:t xml:space="preserve">. </w:t>
      </w:r>
      <w:r w:rsidR="0034376D" w:rsidRPr="0034376D">
        <w:rPr>
          <w:rStyle w:val="FootnotesinWHVSubmissionsChar"/>
        </w:rPr>
        <w:t xml:space="preserve">9(6): 1-8. </w:t>
      </w:r>
      <w:r w:rsidR="008E2111" w:rsidRPr="0034376D">
        <w:rPr>
          <w:rStyle w:val="FootnotesinWHVSubmissionsChar"/>
        </w:rPr>
        <w:t xml:space="preserve">Available from: </w:t>
      </w:r>
      <w:hyperlink r:id="rId7" w:history="1">
        <w:r w:rsidR="008E2111" w:rsidRPr="0034376D">
          <w:rPr>
            <w:rStyle w:val="FootnotesinWHVSubmissionsChar"/>
            <w:color w:val="0070C0"/>
            <w:u w:val="single"/>
          </w:rPr>
          <w:t>URL</w:t>
        </w:r>
      </w:hyperlink>
    </w:p>
  </w:footnote>
  <w:footnote w:id="8">
    <w:p w14:paraId="1BFAE0AC" w14:textId="0F546DF4" w:rsidR="00E539D0" w:rsidRPr="002C637F" w:rsidRDefault="00E539D0" w:rsidP="002C637F">
      <w:pPr>
        <w:pStyle w:val="FootnoteText"/>
        <w:tabs>
          <w:tab w:val="left" w:pos="255"/>
        </w:tabs>
        <w:ind w:left="255" w:hanging="255"/>
      </w:pPr>
      <w:r w:rsidRPr="002C637F">
        <w:rPr>
          <w:rStyle w:val="FootnoteReference"/>
        </w:rPr>
        <w:footnoteRef/>
      </w:r>
      <w:r w:rsidRPr="002C637F">
        <w:t xml:space="preserve"> </w:t>
      </w:r>
      <w:r w:rsidRPr="002C637F">
        <w:tab/>
      </w:r>
      <w:r w:rsidR="00341582">
        <w:t xml:space="preserve">Swannell C (2019) Sex and gender health research: Australia lags behind. </w:t>
      </w:r>
      <w:r w:rsidR="00341582" w:rsidRPr="00341582">
        <w:rPr>
          <w:i/>
          <w:iCs/>
        </w:rPr>
        <w:t>Medical Journal of Australia Media Release</w:t>
      </w:r>
      <w:r w:rsidR="00341582">
        <w:t xml:space="preserve">. (Nov 25): 1-2. Available from: </w:t>
      </w:r>
      <w:hyperlink r:id="rId8" w:history="1">
        <w:r w:rsidR="00341582">
          <w:rPr>
            <w:rStyle w:val="Hyperlink"/>
            <w:lang w:val="en-US"/>
          </w:rPr>
          <w:t>URL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09AD" w14:textId="2A27E193" w:rsidR="002226C6" w:rsidRDefault="002226C6">
    <w:pPr>
      <w:pStyle w:val="Header"/>
    </w:pPr>
    <w:r>
      <w:rPr>
        <w:noProof/>
      </w:rPr>
      <w:drawing>
        <wp:anchor distT="0" distB="0" distL="114300" distR="114300" simplePos="0" relativeHeight="251659264" behindDoc="0" locked="0" layoutInCell="1" allowOverlap="1" wp14:anchorId="57058A3C" wp14:editId="1110C90A">
          <wp:simplePos x="0" y="0"/>
          <wp:positionH relativeFrom="page">
            <wp:align>left</wp:align>
          </wp:positionH>
          <wp:positionV relativeFrom="paragraph">
            <wp:posOffset>-601137</wp:posOffset>
          </wp:positionV>
          <wp:extent cx="7477356" cy="1064525"/>
          <wp:effectExtent l="0" t="0" r="0" b="254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32158" cy="10723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13E"/>
    <w:multiLevelType w:val="hybridMultilevel"/>
    <w:tmpl w:val="AD10D610"/>
    <w:lvl w:ilvl="0" w:tplc="92009140">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86C08"/>
    <w:multiLevelType w:val="hybridMultilevel"/>
    <w:tmpl w:val="78F6E1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E202CB3"/>
    <w:multiLevelType w:val="hybridMultilevel"/>
    <w:tmpl w:val="FFFFFFFF"/>
    <w:lvl w:ilvl="0" w:tplc="DE8E7352">
      <w:start w:val="1"/>
      <w:numFmt w:val="bullet"/>
      <w:lvlText w:val=""/>
      <w:lvlJc w:val="left"/>
      <w:pPr>
        <w:ind w:left="720" w:hanging="360"/>
      </w:pPr>
      <w:rPr>
        <w:rFonts w:ascii="Symbol" w:hAnsi="Symbol" w:hint="default"/>
      </w:rPr>
    </w:lvl>
    <w:lvl w:ilvl="1" w:tplc="B6185972">
      <w:start w:val="1"/>
      <w:numFmt w:val="bullet"/>
      <w:lvlText w:val="o"/>
      <w:lvlJc w:val="left"/>
      <w:pPr>
        <w:ind w:left="1440" w:hanging="360"/>
      </w:pPr>
      <w:rPr>
        <w:rFonts w:ascii="Courier New" w:hAnsi="Courier New" w:hint="default"/>
      </w:rPr>
    </w:lvl>
    <w:lvl w:ilvl="2" w:tplc="E1DE86AC">
      <w:start w:val="1"/>
      <w:numFmt w:val="bullet"/>
      <w:lvlText w:val=""/>
      <w:lvlJc w:val="left"/>
      <w:pPr>
        <w:ind w:left="2160" w:hanging="360"/>
      </w:pPr>
      <w:rPr>
        <w:rFonts w:ascii="Wingdings" w:hAnsi="Wingdings" w:hint="default"/>
      </w:rPr>
    </w:lvl>
    <w:lvl w:ilvl="3" w:tplc="01C8B3C6">
      <w:start w:val="1"/>
      <w:numFmt w:val="bullet"/>
      <w:lvlText w:val=""/>
      <w:lvlJc w:val="left"/>
      <w:pPr>
        <w:ind w:left="2880" w:hanging="360"/>
      </w:pPr>
      <w:rPr>
        <w:rFonts w:ascii="Symbol" w:hAnsi="Symbol" w:hint="default"/>
      </w:rPr>
    </w:lvl>
    <w:lvl w:ilvl="4" w:tplc="2C74EE3C">
      <w:start w:val="1"/>
      <w:numFmt w:val="bullet"/>
      <w:lvlText w:val="o"/>
      <w:lvlJc w:val="left"/>
      <w:pPr>
        <w:ind w:left="3600" w:hanging="360"/>
      </w:pPr>
      <w:rPr>
        <w:rFonts w:ascii="Courier New" w:hAnsi="Courier New" w:hint="default"/>
      </w:rPr>
    </w:lvl>
    <w:lvl w:ilvl="5" w:tplc="F9F4A126">
      <w:start w:val="1"/>
      <w:numFmt w:val="bullet"/>
      <w:lvlText w:val=""/>
      <w:lvlJc w:val="left"/>
      <w:pPr>
        <w:ind w:left="4320" w:hanging="360"/>
      </w:pPr>
      <w:rPr>
        <w:rFonts w:ascii="Wingdings" w:hAnsi="Wingdings" w:hint="default"/>
      </w:rPr>
    </w:lvl>
    <w:lvl w:ilvl="6" w:tplc="AC724114">
      <w:start w:val="1"/>
      <w:numFmt w:val="bullet"/>
      <w:lvlText w:val=""/>
      <w:lvlJc w:val="left"/>
      <w:pPr>
        <w:ind w:left="5040" w:hanging="360"/>
      </w:pPr>
      <w:rPr>
        <w:rFonts w:ascii="Symbol" w:hAnsi="Symbol" w:hint="default"/>
      </w:rPr>
    </w:lvl>
    <w:lvl w:ilvl="7" w:tplc="F40C1900">
      <w:start w:val="1"/>
      <w:numFmt w:val="bullet"/>
      <w:lvlText w:val="o"/>
      <w:lvlJc w:val="left"/>
      <w:pPr>
        <w:ind w:left="5760" w:hanging="360"/>
      </w:pPr>
      <w:rPr>
        <w:rFonts w:ascii="Courier New" w:hAnsi="Courier New" w:hint="default"/>
      </w:rPr>
    </w:lvl>
    <w:lvl w:ilvl="8" w:tplc="73061E8A">
      <w:start w:val="1"/>
      <w:numFmt w:val="bullet"/>
      <w:lvlText w:val=""/>
      <w:lvlJc w:val="left"/>
      <w:pPr>
        <w:ind w:left="6480" w:hanging="360"/>
      </w:pPr>
      <w:rPr>
        <w:rFonts w:ascii="Wingdings" w:hAnsi="Wingdings" w:hint="default"/>
      </w:rPr>
    </w:lvl>
  </w:abstractNum>
  <w:abstractNum w:abstractNumId="3" w15:restartNumberingAfterBreak="0">
    <w:nsid w:val="1CE4078F"/>
    <w:multiLevelType w:val="hybridMultilevel"/>
    <w:tmpl w:val="158CE3B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977136"/>
    <w:multiLevelType w:val="multilevel"/>
    <w:tmpl w:val="7FB48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94987"/>
    <w:multiLevelType w:val="hybridMultilevel"/>
    <w:tmpl w:val="428EB60A"/>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AE0F10"/>
    <w:multiLevelType w:val="hybridMultilevel"/>
    <w:tmpl w:val="2CE4B1A0"/>
    <w:lvl w:ilvl="0" w:tplc="8B78DD58">
      <w:start w:val="4"/>
      <w:numFmt w:val="decimal"/>
      <w:lvlText w:val="%1."/>
      <w:lvlJc w:val="left"/>
      <w:pPr>
        <w:ind w:left="360" w:hanging="360"/>
      </w:pPr>
      <w:rPr>
        <w:rFonts w:hint="default"/>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9681036"/>
    <w:multiLevelType w:val="multilevel"/>
    <w:tmpl w:val="0C09001D"/>
    <w:styleLink w:val="Style1"/>
    <w:lvl w:ilvl="0">
      <w:start w:val="1"/>
      <w:numFmt w:val="bullet"/>
      <w:lvlText w:val=""/>
      <w:lvlJc w:val="left"/>
      <w:pPr>
        <w:ind w:left="360" w:hanging="360"/>
      </w:pPr>
      <w:rPr>
        <w:rFonts w:ascii="Symbol" w:hAnsi="Symbol" w:hint="default"/>
        <w:color w:val="002F6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02C2543"/>
    <w:multiLevelType w:val="hybridMultilevel"/>
    <w:tmpl w:val="8F5E6A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0E67585"/>
    <w:multiLevelType w:val="hybridMultilevel"/>
    <w:tmpl w:val="5686D1F2"/>
    <w:lvl w:ilvl="0" w:tplc="0C09000F">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5D3D37"/>
    <w:multiLevelType w:val="multilevel"/>
    <w:tmpl w:val="423E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A321FE"/>
    <w:multiLevelType w:val="multilevel"/>
    <w:tmpl w:val="98DEE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0841C5"/>
    <w:multiLevelType w:val="multilevel"/>
    <w:tmpl w:val="EF18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7F4CF9"/>
    <w:multiLevelType w:val="multilevel"/>
    <w:tmpl w:val="7D76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B72599"/>
    <w:multiLevelType w:val="hybridMultilevel"/>
    <w:tmpl w:val="5678AB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B1D0773"/>
    <w:multiLevelType w:val="multilevel"/>
    <w:tmpl w:val="098A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856319"/>
    <w:multiLevelType w:val="hybridMultilevel"/>
    <w:tmpl w:val="0C9E8F20"/>
    <w:lvl w:ilvl="0" w:tplc="92009140">
      <w:numFmt w:val="bullet"/>
      <w:lvlText w:val="•"/>
      <w:lvlJc w:val="left"/>
      <w:pPr>
        <w:ind w:left="1440" w:hanging="360"/>
      </w:pPr>
      <w:rPr>
        <w:rFonts w:ascii="Helvetica" w:eastAsia="Times New Roman" w:hAnsi="Helvetica" w:cs="Helvetic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2DA580E"/>
    <w:multiLevelType w:val="hybridMultilevel"/>
    <w:tmpl w:val="34FC1EF0"/>
    <w:lvl w:ilvl="0" w:tplc="0C090001">
      <w:start w:val="1"/>
      <w:numFmt w:val="bullet"/>
      <w:lvlText w:val=""/>
      <w:lvlJc w:val="left"/>
      <w:pPr>
        <w:ind w:left="789" w:hanging="360"/>
      </w:pPr>
      <w:rPr>
        <w:rFonts w:ascii="Symbol" w:hAnsi="Symbol" w:hint="default"/>
        <w:b w:val="0"/>
        <w:i w:val="0"/>
        <w:strike w:val="0"/>
        <w:dstrike w:val="0"/>
        <w:color w:val="auto"/>
        <w:sz w:val="22"/>
        <w:szCs w:val="14"/>
        <w:u w:val="none" w:color="000000"/>
        <w:vertAlign w:val="baseline"/>
      </w:rPr>
    </w:lvl>
    <w:lvl w:ilvl="1" w:tplc="FFFFFFFF" w:tentative="1">
      <w:start w:val="1"/>
      <w:numFmt w:val="bullet"/>
      <w:lvlText w:val="o"/>
      <w:lvlJc w:val="left"/>
      <w:pPr>
        <w:ind w:left="1509" w:hanging="360"/>
      </w:pPr>
      <w:rPr>
        <w:rFonts w:ascii="Courier New" w:hAnsi="Courier New" w:cs="Courier New" w:hint="default"/>
      </w:rPr>
    </w:lvl>
    <w:lvl w:ilvl="2" w:tplc="FFFFFFFF" w:tentative="1">
      <w:start w:val="1"/>
      <w:numFmt w:val="bullet"/>
      <w:lvlText w:val=""/>
      <w:lvlJc w:val="left"/>
      <w:pPr>
        <w:ind w:left="2229" w:hanging="360"/>
      </w:pPr>
      <w:rPr>
        <w:rFonts w:ascii="Wingdings" w:hAnsi="Wingdings" w:hint="default"/>
      </w:rPr>
    </w:lvl>
    <w:lvl w:ilvl="3" w:tplc="FFFFFFFF" w:tentative="1">
      <w:start w:val="1"/>
      <w:numFmt w:val="bullet"/>
      <w:lvlText w:val=""/>
      <w:lvlJc w:val="left"/>
      <w:pPr>
        <w:ind w:left="2949" w:hanging="360"/>
      </w:pPr>
      <w:rPr>
        <w:rFonts w:ascii="Symbol" w:hAnsi="Symbol" w:hint="default"/>
      </w:rPr>
    </w:lvl>
    <w:lvl w:ilvl="4" w:tplc="FFFFFFFF" w:tentative="1">
      <w:start w:val="1"/>
      <w:numFmt w:val="bullet"/>
      <w:lvlText w:val="o"/>
      <w:lvlJc w:val="left"/>
      <w:pPr>
        <w:ind w:left="3669" w:hanging="360"/>
      </w:pPr>
      <w:rPr>
        <w:rFonts w:ascii="Courier New" w:hAnsi="Courier New" w:cs="Courier New" w:hint="default"/>
      </w:rPr>
    </w:lvl>
    <w:lvl w:ilvl="5" w:tplc="FFFFFFFF" w:tentative="1">
      <w:start w:val="1"/>
      <w:numFmt w:val="bullet"/>
      <w:lvlText w:val=""/>
      <w:lvlJc w:val="left"/>
      <w:pPr>
        <w:ind w:left="4389" w:hanging="360"/>
      </w:pPr>
      <w:rPr>
        <w:rFonts w:ascii="Wingdings" w:hAnsi="Wingdings" w:hint="default"/>
      </w:rPr>
    </w:lvl>
    <w:lvl w:ilvl="6" w:tplc="FFFFFFFF" w:tentative="1">
      <w:start w:val="1"/>
      <w:numFmt w:val="bullet"/>
      <w:lvlText w:val=""/>
      <w:lvlJc w:val="left"/>
      <w:pPr>
        <w:ind w:left="5109" w:hanging="360"/>
      </w:pPr>
      <w:rPr>
        <w:rFonts w:ascii="Symbol" w:hAnsi="Symbol" w:hint="default"/>
      </w:rPr>
    </w:lvl>
    <w:lvl w:ilvl="7" w:tplc="FFFFFFFF" w:tentative="1">
      <w:start w:val="1"/>
      <w:numFmt w:val="bullet"/>
      <w:lvlText w:val="o"/>
      <w:lvlJc w:val="left"/>
      <w:pPr>
        <w:ind w:left="5829" w:hanging="360"/>
      </w:pPr>
      <w:rPr>
        <w:rFonts w:ascii="Courier New" w:hAnsi="Courier New" w:cs="Courier New" w:hint="default"/>
      </w:rPr>
    </w:lvl>
    <w:lvl w:ilvl="8" w:tplc="FFFFFFFF" w:tentative="1">
      <w:start w:val="1"/>
      <w:numFmt w:val="bullet"/>
      <w:lvlText w:val=""/>
      <w:lvlJc w:val="left"/>
      <w:pPr>
        <w:ind w:left="6549" w:hanging="360"/>
      </w:pPr>
      <w:rPr>
        <w:rFonts w:ascii="Wingdings" w:hAnsi="Wingdings" w:hint="default"/>
      </w:rPr>
    </w:lvl>
  </w:abstractNum>
  <w:abstractNum w:abstractNumId="18" w15:restartNumberingAfterBreak="0">
    <w:nsid w:val="7B0D0714"/>
    <w:multiLevelType w:val="hybridMultilevel"/>
    <w:tmpl w:val="5366F3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67C8380">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9626E9"/>
    <w:multiLevelType w:val="multilevel"/>
    <w:tmpl w:val="5A84063E"/>
    <w:styleLink w:val="ZZBullets"/>
    <w:lvl w:ilvl="0">
      <w:start w:val="1"/>
      <w:numFmt w:val="bullet"/>
      <w:pStyle w:val="OWBullet1"/>
      <w:lvlText w:val="•"/>
      <w:lvlJc w:val="left"/>
      <w:pPr>
        <w:ind w:left="397" w:hanging="397"/>
      </w:pPr>
      <w:rPr>
        <w:rFonts w:ascii="Calibri" w:hAnsi="Calibri" w:hint="default"/>
      </w:rPr>
    </w:lvl>
    <w:lvl w:ilvl="1">
      <w:start w:val="1"/>
      <w:numFmt w:val="bullet"/>
      <w:lvlRestart w:val="0"/>
      <w:pStyle w:val="OWBullet2"/>
      <w:lvlText w:val="–"/>
      <w:lvlJc w:val="left"/>
      <w:pPr>
        <w:ind w:left="794" w:hanging="39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843087531">
    <w:abstractNumId w:val="7"/>
  </w:num>
  <w:num w:numId="2" w16cid:durableId="1198589274">
    <w:abstractNumId w:val="19"/>
  </w:num>
  <w:num w:numId="3" w16cid:durableId="891116365">
    <w:abstractNumId w:val="18"/>
  </w:num>
  <w:num w:numId="4" w16cid:durableId="33383734">
    <w:abstractNumId w:val="5"/>
  </w:num>
  <w:num w:numId="5" w16cid:durableId="223220149">
    <w:abstractNumId w:val="8"/>
  </w:num>
  <w:num w:numId="6" w16cid:durableId="1088620284">
    <w:abstractNumId w:val="14"/>
  </w:num>
  <w:num w:numId="7" w16cid:durableId="587036549">
    <w:abstractNumId w:val="0"/>
  </w:num>
  <w:num w:numId="8" w16cid:durableId="16855934">
    <w:abstractNumId w:val="2"/>
  </w:num>
  <w:num w:numId="9" w16cid:durableId="570962727">
    <w:abstractNumId w:val="9"/>
  </w:num>
  <w:num w:numId="10" w16cid:durableId="35743978">
    <w:abstractNumId w:val="6"/>
  </w:num>
  <w:num w:numId="11" w16cid:durableId="1734811349">
    <w:abstractNumId w:val="17"/>
  </w:num>
  <w:num w:numId="12" w16cid:durableId="777409067">
    <w:abstractNumId w:val="3"/>
  </w:num>
  <w:num w:numId="13" w16cid:durableId="314916013">
    <w:abstractNumId w:val="1"/>
  </w:num>
  <w:num w:numId="14" w16cid:durableId="1985349138">
    <w:abstractNumId w:val="16"/>
  </w:num>
  <w:num w:numId="15" w16cid:durableId="1198662636">
    <w:abstractNumId w:val="15"/>
  </w:num>
  <w:num w:numId="16" w16cid:durableId="1537809677">
    <w:abstractNumId w:val="11"/>
  </w:num>
  <w:num w:numId="17" w16cid:durableId="1084953566">
    <w:abstractNumId w:val="12"/>
  </w:num>
  <w:num w:numId="18" w16cid:durableId="711686489">
    <w:abstractNumId w:val="10"/>
  </w:num>
  <w:num w:numId="19" w16cid:durableId="123013011">
    <w:abstractNumId w:val="4"/>
  </w:num>
  <w:num w:numId="20" w16cid:durableId="182754801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69"/>
    <w:rsid w:val="00003CEE"/>
    <w:rsid w:val="00005D5F"/>
    <w:rsid w:val="00012804"/>
    <w:rsid w:val="000144B9"/>
    <w:rsid w:val="00021B32"/>
    <w:rsid w:val="00022338"/>
    <w:rsid w:val="00030720"/>
    <w:rsid w:val="00035C87"/>
    <w:rsid w:val="00036747"/>
    <w:rsid w:val="0004101C"/>
    <w:rsid w:val="0004114E"/>
    <w:rsid w:val="00047D7A"/>
    <w:rsid w:val="00047DDB"/>
    <w:rsid w:val="00056687"/>
    <w:rsid w:val="000610E6"/>
    <w:rsid w:val="00064C18"/>
    <w:rsid w:val="00070878"/>
    <w:rsid w:val="00073D3F"/>
    <w:rsid w:val="000777CD"/>
    <w:rsid w:val="000811E3"/>
    <w:rsid w:val="000A24EF"/>
    <w:rsid w:val="000B0D31"/>
    <w:rsid w:val="000B3CD7"/>
    <w:rsid w:val="000B614E"/>
    <w:rsid w:val="000D1F92"/>
    <w:rsid w:val="000D6F62"/>
    <w:rsid w:val="000E2966"/>
    <w:rsid w:val="000E2C50"/>
    <w:rsid w:val="000E474E"/>
    <w:rsid w:val="000F144C"/>
    <w:rsid w:val="000F179F"/>
    <w:rsid w:val="000F51DB"/>
    <w:rsid w:val="000F5D66"/>
    <w:rsid w:val="0010171E"/>
    <w:rsid w:val="00102FB2"/>
    <w:rsid w:val="0010405B"/>
    <w:rsid w:val="00110D1B"/>
    <w:rsid w:val="00111B10"/>
    <w:rsid w:val="0011368E"/>
    <w:rsid w:val="00121E7E"/>
    <w:rsid w:val="00124930"/>
    <w:rsid w:val="00126C3E"/>
    <w:rsid w:val="0014338B"/>
    <w:rsid w:val="0014500C"/>
    <w:rsid w:val="00145C30"/>
    <w:rsid w:val="00153935"/>
    <w:rsid w:val="001579E8"/>
    <w:rsid w:val="00162462"/>
    <w:rsid w:val="0017033D"/>
    <w:rsid w:val="001709D0"/>
    <w:rsid w:val="00172B7C"/>
    <w:rsid w:val="001833F9"/>
    <w:rsid w:val="00184C6E"/>
    <w:rsid w:val="0018511F"/>
    <w:rsid w:val="001A0974"/>
    <w:rsid w:val="001A70CC"/>
    <w:rsid w:val="001B1860"/>
    <w:rsid w:val="001B57FF"/>
    <w:rsid w:val="001C7CA0"/>
    <w:rsid w:val="001D355C"/>
    <w:rsid w:val="001E2FBB"/>
    <w:rsid w:val="002015FB"/>
    <w:rsid w:val="002036A2"/>
    <w:rsid w:val="0020502D"/>
    <w:rsid w:val="00205950"/>
    <w:rsid w:val="00213529"/>
    <w:rsid w:val="00214261"/>
    <w:rsid w:val="002157C9"/>
    <w:rsid w:val="002226C6"/>
    <w:rsid w:val="00223A70"/>
    <w:rsid w:val="00224570"/>
    <w:rsid w:val="00224ADB"/>
    <w:rsid w:val="0022645A"/>
    <w:rsid w:val="00231B02"/>
    <w:rsid w:val="00232722"/>
    <w:rsid w:val="00232994"/>
    <w:rsid w:val="002372C7"/>
    <w:rsid w:val="00244283"/>
    <w:rsid w:val="00246913"/>
    <w:rsid w:val="00246EBD"/>
    <w:rsid w:val="002501F2"/>
    <w:rsid w:val="00260C39"/>
    <w:rsid w:val="00263C64"/>
    <w:rsid w:val="00267861"/>
    <w:rsid w:val="0027149C"/>
    <w:rsid w:val="00272128"/>
    <w:rsid w:val="002871D5"/>
    <w:rsid w:val="00291377"/>
    <w:rsid w:val="00293548"/>
    <w:rsid w:val="00295B9B"/>
    <w:rsid w:val="00296C31"/>
    <w:rsid w:val="002B49F5"/>
    <w:rsid w:val="002B64DD"/>
    <w:rsid w:val="002C4B65"/>
    <w:rsid w:val="002C637F"/>
    <w:rsid w:val="002C7E4B"/>
    <w:rsid w:val="002E194F"/>
    <w:rsid w:val="002E34CD"/>
    <w:rsid w:val="002E6158"/>
    <w:rsid w:val="002F3C83"/>
    <w:rsid w:val="002F6288"/>
    <w:rsid w:val="002F6F5D"/>
    <w:rsid w:val="0030025A"/>
    <w:rsid w:val="0030589F"/>
    <w:rsid w:val="00306075"/>
    <w:rsid w:val="0030647E"/>
    <w:rsid w:val="00310219"/>
    <w:rsid w:val="00315CFA"/>
    <w:rsid w:val="00321B1D"/>
    <w:rsid w:val="00331695"/>
    <w:rsid w:val="0033522D"/>
    <w:rsid w:val="00335539"/>
    <w:rsid w:val="00335E4B"/>
    <w:rsid w:val="003409FA"/>
    <w:rsid w:val="00341582"/>
    <w:rsid w:val="0034376D"/>
    <w:rsid w:val="00352813"/>
    <w:rsid w:val="003637A1"/>
    <w:rsid w:val="003665AA"/>
    <w:rsid w:val="00367ACE"/>
    <w:rsid w:val="0037410E"/>
    <w:rsid w:val="003835D6"/>
    <w:rsid w:val="00386835"/>
    <w:rsid w:val="00397581"/>
    <w:rsid w:val="00397BC8"/>
    <w:rsid w:val="003A2480"/>
    <w:rsid w:val="003C22C4"/>
    <w:rsid w:val="003C3D47"/>
    <w:rsid w:val="003D0568"/>
    <w:rsid w:val="003D0C0B"/>
    <w:rsid w:val="003E3C05"/>
    <w:rsid w:val="003E7E6D"/>
    <w:rsid w:val="003F0D42"/>
    <w:rsid w:val="003F7CF0"/>
    <w:rsid w:val="00403030"/>
    <w:rsid w:val="00407F07"/>
    <w:rsid w:val="00414373"/>
    <w:rsid w:val="00422CE5"/>
    <w:rsid w:val="00425D64"/>
    <w:rsid w:val="0042782C"/>
    <w:rsid w:val="0043557F"/>
    <w:rsid w:val="004362FD"/>
    <w:rsid w:val="00450A72"/>
    <w:rsid w:val="00450D23"/>
    <w:rsid w:val="00455CE4"/>
    <w:rsid w:val="00457E93"/>
    <w:rsid w:val="004607E9"/>
    <w:rsid w:val="0046595D"/>
    <w:rsid w:val="00467836"/>
    <w:rsid w:val="00471D71"/>
    <w:rsid w:val="004851F0"/>
    <w:rsid w:val="004857C3"/>
    <w:rsid w:val="004A2744"/>
    <w:rsid w:val="004B1B85"/>
    <w:rsid w:val="004B3A2A"/>
    <w:rsid w:val="004C1F6D"/>
    <w:rsid w:val="004D35C8"/>
    <w:rsid w:val="004D7270"/>
    <w:rsid w:val="004E7455"/>
    <w:rsid w:val="004E7FF0"/>
    <w:rsid w:val="004F3CCA"/>
    <w:rsid w:val="00512699"/>
    <w:rsid w:val="005301E6"/>
    <w:rsid w:val="005320FC"/>
    <w:rsid w:val="005335D6"/>
    <w:rsid w:val="00540346"/>
    <w:rsid w:val="005410B8"/>
    <w:rsid w:val="00547A11"/>
    <w:rsid w:val="00551630"/>
    <w:rsid w:val="005608FC"/>
    <w:rsid w:val="0056479E"/>
    <w:rsid w:val="005707E2"/>
    <w:rsid w:val="00570D67"/>
    <w:rsid w:val="005732AC"/>
    <w:rsid w:val="00574F5D"/>
    <w:rsid w:val="0058440A"/>
    <w:rsid w:val="005953DB"/>
    <w:rsid w:val="005A79B2"/>
    <w:rsid w:val="005B6E48"/>
    <w:rsid w:val="005C1FD1"/>
    <w:rsid w:val="005C2AB7"/>
    <w:rsid w:val="005C5FE3"/>
    <w:rsid w:val="005D2243"/>
    <w:rsid w:val="005E1412"/>
    <w:rsid w:val="005F5DDF"/>
    <w:rsid w:val="005F6106"/>
    <w:rsid w:val="00600494"/>
    <w:rsid w:val="00600643"/>
    <w:rsid w:val="006019C7"/>
    <w:rsid w:val="00602078"/>
    <w:rsid w:val="00603A15"/>
    <w:rsid w:val="006049A6"/>
    <w:rsid w:val="00630EFE"/>
    <w:rsid w:val="00634D13"/>
    <w:rsid w:val="00641E9E"/>
    <w:rsid w:val="00643CDD"/>
    <w:rsid w:val="00660010"/>
    <w:rsid w:val="00664027"/>
    <w:rsid w:val="00664688"/>
    <w:rsid w:val="00672B66"/>
    <w:rsid w:val="006769FA"/>
    <w:rsid w:val="00680FDF"/>
    <w:rsid w:val="006845A7"/>
    <w:rsid w:val="00686E40"/>
    <w:rsid w:val="006964FB"/>
    <w:rsid w:val="00696A86"/>
    <w:rsid w:val="006B7AD6"/>
    <w:rsid w:val="006C7537"/>
    <w:rsid w:val="006D4CE0"/>
    <w:rsid w:val="006E349D"/>
    <w:rsid w:val="006E666D"/>
    <w:rsid w:val="006F2304"/>
    <w:rsid w:val="006F4521"/>
    <w:rsid w:val="006F62EB"/>
    <w:rsid w:val="006F6D3C"/>
    <w:rsid w:val="007030DC"/>
    <w:rsid w:val="0071001F"/>
    <w:rsid w:val="0071485D"/>
    <w:rsid w:val="00725C8D"/>
    <w:rsid w:val="00726AF8"/>
    <w:rsid w:val="0073651E"/>
    <w:rsid w:val="007415C7"/>
    <w:rsid w:val="0074456A"/>
    <w:rsid w:val="00745B3F"/>
    <w:rsid w:val="00746A3D"/>
    <w:rsid w:val="007511FC"/>
    <w:rsid w:val="00767AFA"/>
    <w:rsid w:val="00773D3B"/>
    <w:rsid w:val="00774064"/>
    <w:rsid w:val="007761C8"/>
    <w:rsid w:val="00776DA8"/>
    <w:rsid w:val="00792971"/>
    <w:rsid w:val="007A0992"/>
    <w:rsid w:val="007B057B"/>
    <w:rsid w:val="007B1127"/>
    <w:rsid w:val="007C0848"/>
    <w:rsid w:val="007C655B"/>
    <w:rsid w:val="007F63A4"/>
    <w:rsid w:val="007F644F"/>
    <w:rsid w:val="00801F13"/>
    <w:rsid w:val="008036B5"/>
    <w:rsid w:val="00807438"/>
    <w:rsid w:val="00815D60"/>
    <w:rsid w:val="00823D94"/>
    <w:rsid w:val="0082576D"/>
    <w:rsid w:val="008301B7"/>
    <w:rsid w:val="008310BE"/>
    <w:rsid w:val="00832869"/>
    <w:rsid w:val="00842520"/>
    <w:rsid w:val="00842FF5"/>
    <w:rsid w:val="00847D5D"/>
    <w:rsid w:val="008516B4"/>
    <w:rsid w:val="00853FAE"/>
    <w:rsid w:val="00861F57"/>
    <w:rsid w:val="008843CA"/>
    <w:rsid w:val="00897391"/>
    <w:rsid w:val="00897ED6"/>
    <w:rsid w:val="008A1C36"/>
    <w:rsid w:val="008B419D"/>
    <w:rsid w:val="008B6969"/>
    <w:rsid w:val="008B77B6"/>
    <w:rsid w:val="008C1577"/>
    <w:rsid w:val="008D77EA"/>
    <w:rsid w:val="008E01A4"/>
    <w:rsid w:val="008E2111"/>
    <w:rsid w:val="008F3023"/>
    <w:rsid w:val="008F6196"/>
    <w:rsid w:val="008F7799"/>
    <w:rsid w:val="009000FD"/>
    <w:rsid w:val="00902CE1"/>
    <w:rsid w:val="00910756"/>
    <w:rsid w:val="009110F6"/>
    <w:rsid w:val="00912B9B"/>
    <w:rsid w:val="009131F9"/>
    <w:rsid w:val="009308A0"/>
    <w:rsid w:val="0093096C"/>
    <w:rsid w:val="0093338C"/>
    <w:rsid w:val="0093420D"/>
    <w:rsid w:val="009428E4"/>
    <w:rsid w:val="0094544D"/>
    <w:rsid w:val="009610A9"/>
    <w:rsid w:val="00981B5A"/>
    <w:rsid w:val="00993B5A"/>
    <w:rsid w:val="00993FA8"/>
    <w:rsid w:val="009A03E9"/>
    <w:rsid w:val="009A0710"/>
    <w:rsid w:val="009A1E04"/>
    <w:rsid w:val="009B353C"/>
    <w:rsid w:val="009D38AD"/>
    <w:rsid w:val="009E225E"/>
    <w:rsid w:val="009E46D0"/>
    <w:rsid w:val="009F4126"/>
    <w:rsid w:val="009F5816"/>
    <w:rsid w:val="00A07054"/>
    <w:rsid w:val="00A13C3E"/>
    <w:rsid w:val="00A15083"/>
    <w:rsid w:val="00A1566C"/>
    <w:rsid w:val="00A15912"/>
    <w:rsid w:val="00A17AF3"/>
    <w:rsid w:val="00A31216"/>
    <w:rsid w:val="00A3203D"/>
    <w:rsid w:val="00A34ED5"/>
    <w:rsid w:val="00A36988"/>
    <w:rsid w:val="00A50156"/>
    <w:rsid w:val="00A5094B"/>
    <w:rsid w:val="00A50B99"/>
    <w:rsid w:val="00A540D1"/>
    <w:rsid w:val="00A54320"/>
    <w:rsid w:val="00A554AE"/>
    <w:rsid w:val="00A737B2"/>
    <w:rsid w:val="00A84B9B"/>
    <w:rsid w:val="00A90718"/>
    <w:rsid w:val="00A97DCB"/>
    <w:rsid w:val="00AA069B"/>
    <w:rsid w:val="00AA3AF5"/>
    <w:rsid w:val="00AC5462"/>
    <w:rsid w:val="00AD1B44"/>
    <w:rsid w:val="00AD5F2E"/>
    <w:rsid w:val="00AE1854"/>
    <w:rsid w:val="00AE1861"/>
    <w:rsid w:val="00AF2C9F"/>
    <w:rsid w:val="00AF5465"/>
    <w:rsid w:val="00AF6C53"/>
    <w:rsid w:val="00B0129D"/>
    <w:rsid w:val="00B013B3"/>
    <w:rsid w:val="00B149E0"/>
    <w:rsid w:val="00B35A66"/>
    <w:rsid w:val="00B37DF9"/>
    <w:rsid w:val="00B4189B"/>
    <w:rsid w:val="00B44029"/>
    <w:rsid w:val="00B53E9F"/>
    <w:rsid w:val="00B53F28"/>
    <w:rsid w:val="00B54127"/>
    <w:rsid w:val="00B57FB8"/>
    <w:rsid w:val="00B72D66"/>
    <w:rsid w:val="00B77C4D"/>
    <w:rsid w:val="00B919B6"/>
    <w:rsid w:val="00BB4830"/>
    <w:rsid w:val="00BB5C87"/>
    <w:rsid w:val="00BC7147"/>
    <w:rsid w:val="00BD2F60"/>
    <w:rsid w:val="00BD3C4F"/>
    <w:rsid w:val="00BD6C92"/>
    <w:rsid w:val="00BD7303"/>
    <w:rsid w:val="00BE0ADF"/>
    <w:rsid w:val="00BE7C65"/>
    <w:rsid w:val="00BF02CF"/>
    <w:rsid w:val="00BF5A76"/>
    <w:rsid w:val="00BF5E0E"/>
    <w:rsid w:val="00BF6F3B"/>
    <w:rsid w:val="00C0534E"/>
    <w:rsid w:val="00C0615D"/>
    <w:rsid w:val="00C11848"/>
    <w:rsid w:val="00C11C98"/>
    <w:rsid w:val="00C16450"/>
    <w:rsid w:val="00C16B79"/>
    <w:rsid w:val="00C210A0"/>
    <w:rsid w:val="00C244B6"/>
    <w:rsid w:val="00C24F8B"/>
    <w:rsid w:val="00C2739B"/>
    <w:rsid w:val="00C30960"/>
    <w:rsid w:val="00C3287F"/>
    <w:rsid w:val="00C36CC3"/>
    <w:rsid w:val="00C416AD"/>
    <w:rsid w:val="00C4170B"/>
    <w:rsid w:val="00C41DD9"/>
    <w:rsid w:val="00C42F55"/>
    <w:rsid w:val="00C508A3"/>
    <w:rsid w:val="00C51CF0"/>
    <w:rsid w:val="00C54FA4"/>
    <w:rsid w:val="00C55E3D"/>
    <w:rsid w:val="00C57219"/>
    <w:rsid w:val="00C83C35"/>
    <w:rsid w:val="00C84DFA"/>
    <w:rsid w:val="00C86E9D"/>
    <w:rsid w:val="00CA17D5"/>
    <w:rsid w:val="00CB0CD9"/>
    <w:rsid w:val="00CB0DCF"/>
    <w:rsid w:val="00CB3291"/>
    <w:rsid w:val="00CB579A"/>
    <w:rsid w:val="00CB7443"/>
    <w:rsid w:val="00CC60A5"/>
    <w:rsid w:val="00CD2C7F"/>
    <w:rsid w:val="00CD7D61"/>
    <w:rsid w:val="00CE20DC"/>
    <w:rsid w:val="00CF16CC"/>
    <w:rsid w:val="00CF238E"/>
    <w:rsid w:val="00D06613"/>
    <w:rsid w:val="00D108AE"/>
    <w:rsid w:val="00D1661C"/>
    <w:rsid w:val="00D227ED"/>
    <w:rsid w:val="00D24C31"/>
    <w:rsid w:val="00D348BE"/>
    <w:rsid w:val="00D435F7"/>
    <w:rsid w:val="00D43706"/>
    <w:rsid w:val="00D46CAA"/>
    <w:rsid w:val="00D549A1"/>
    <w:rsid w:val="00D5549A"/>
    <w:rsid w:val="00D61111"/>
    <w:rsid w:val="00D631E7"/>
    <w:rsid w:val="00D73AFB"/>
    <w:rsid w:val="00D84678"/>
    <w:rsid w:val="00D854B1"/>
    <w:rsid w:val="00D85882"/>
    <w:rsid w:val="00D959AD"/>
    <w:rsid w:val="00D96263"/>
    <w:rsid w:val="00DA27CC"/>
    <w:rsid w:val="00DB1BA9"/>
    <w:rsid w:val="00DB6E7B"/>
    <w:rsid w:val="00DC0C37"/>
    <w:rsid w:val="00DD55BB"/>
    <w:rsid w:val="00DF1CAB"/>
    <w:rsid w:val="00DF627A"/>
    <w:rsid w:val="00E0457A"/>
    <w:rsid w:val="00E12042"/>
    <w:rsid w:val="00E1217D"/>
    <w:rsid w:val="00E14FC1"/>
    <w:rsid w:val="00E1776A"/>
    <w:rsid w:val="00E24734"/>
    <w:rsid w:val="00E32EC0"/>
    <w:rsid w:val="00E34678"/>
    <w:rsid w:val="00E347F6"/>
    <w:rsid w:val="00E3725A"/>
    <w:rsid w:val="00E41FDA"/>
    <w:rsid w:val="00E47246"/>
    <w:rsid w:val="00E50669"/>
    <w:rsid w:val="00E52B68"/>
    <w:rsid w:val="00E52E58"/>
    <w:rsid w:val="00E539D0"/>
    <w:rsid w:val="00E554EE"/>
    <w:rsid w:val="00E64D36"/>
    <w:rsid w:val="00E847C5"/>
    <w:rsid w:val="00E8483D"/>
    <w:rsid w:val="00E8517B"/>
    <w:rsid w:val="00E85CCC"/>
    <w:rsid w:val="00E86D3E"/>
    <w:rsid w:val="00E9049D"/>
    <w:rsid w:val="00E90F91"/>
    <w:rsid w:val="00E928A4"/>
    <w:rsid w:val="00E93FC9"/>
    <w:rsid w:val="00E95426"/>
    <w:rsid w:val="00E96393"/>
    <w:rsid w:val="00EA1347"/>
    <w:rsid w:val="00EA58ED"/>
    <w:rsid w:val="00EA7B1E"/>
    <w:rsid w:val="00EB17F6"/>
    <w:rsid w:val="00EB390C"/>
    <w:rsid w:val="00EB569B"/>
    <w:rsid w:val="00ED5EAC"/>
    <w:rsid w:val="00ED7DB5"/>
    <w:rsid w:val="00EE3258"/>
    <w:rsid w:val="00EF0526"/>
    <w:rsid w:val="00EF0CC0"/>
    <w:rsid w:val="00EF1285"/>
    <w:rsid w:val="00EF1AE3"/>
    <w:rsid w:val="00EF5665"/>
    <w:rsid w:val="00EF63DD"/>
    <w:rsid w:val="00EF72E9"/>
    <w:rsid w:val="00F041BC"/>
    <w:rsid w:val="00F06B82"/>
    <w:rsid w:val="00F13032"/>
    <w:rsid w:val="00F17896"/>
    <w:rsid w:val="00F31FEE"/>
    <w:rsid w:val="00F34D37"/>
    <w:rsid w:val="00F45BE5"/>
    <w:rsid w:val="00F54342"/>
    <w:rsid w:val="00F6341C"/>
    <w:rsid w:val="00F63E79"/>
    <w:rsid w:val="00F83E45"/>
    <w:rsid w:val="00F84B41"/>
    <w:rsid w:val="00F84E60"/>
    <w:rsid w:val="00F86EA2"/>
    <w:rsid w:val="00F92C67"/>
    <w:rsid w:val="00F949A5"/>
    <w:rsid w:val="00FA1E07"/>
    <w:rsid w:val="00FA2905"/>
    <w:rsid w:val="00FA2EE3"/>
    <w:rsid w:val="00FA5AA8"/>
    <w:rsid w:val="00FA734E"/>
    <w:rsid w:val="00FB0ECD"/>
    <w:rsid w:val="00FC3B4E"/>
    <w:rsid w:val="00FD4390"/>
    <w:rsid w:val="00FE1CA0"/>
    <w:rsid w:val="00FE2414"/>
    <w:rsid w:val="00FF000B"/>
    <w:rsid w:val="00FF1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75F6F72"/>
  <w15:chartTrackingRefBased/>
  <w15:docId w15:val="{170874F4-7AF4-4389-B9B6-9F20FCE7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WHVSectionHeading"/>
    <w:next w:val="Normal"/>
    <w:link w:val="Heading1Char"/>
    <w:uiPriority w:val="9"/>
    <w:qFormat/>
    <w:rsid w:val="0014338B"/>
    <w:pPr>
      <w:outlineLvl w:val="0"/>
    </w:pPr>
  </w:style>
  <w:style w:type="paragraph" w:styleId="Heading2">
    <w:name w:val="heading 2"/>
    <w:basedOn w:val="Normal"/>
    <w:next w:val="Normal"/>
    <w:link w:val="Heading2Char"/>
    <w:uiPriority w:val="9"/>
    <w:unhideWhenUsed/>
    <w:qFormat/>
    <w:rsid w:val="00310219"/>
    <w:pPr>
      <w:outlineLvl w:val="1"/>
    </w:pPr>
    <w:rPr>
      <w:rFonts w:ascii="Arial" w:eastAsiaTheme="majorEastAsia" w:hAnsi="Arial" w:cstheme="majorBidi"/>
      <w:b/>
      <w:color w:val="E57200"/>
      <w:spacing w:val="-10"/>
      <w:kern w:val="28"/>
      <w:sz w:val="40"/>
      <w:szCs w:val="200"/>
    </w:rPr>
  </w:style>
  <w:style w:type="paragraph" w:styleId="Heading3">
    <w:name w:val="heading 3"/>
    <w:basedOn w:val="Normal"/>
    <w:next w:val="Normal"/>
    <w:link w:val="Heading3Char"/>
    <w:uiPriority w:val="9"/>
    <w:unhideWhenUsed/>
    <w:qFormat/>
    <w:rsid w:val="00696A86"/>
    <w:pPr>
      <w:tabs>
        <w:tab w:val="left" w:pos="539"/>
      </w:tabs>
      <w:spacing w:after="120" w:line="276" w:lineRule="auto"/>
      <w:ind w:left="539" w:hanging="539"/>
      <w:outlineLvl w:val="2"/>
    </w:pPr>
    <w:rPr>
      <w:rFonts w:ascii="Arial" w:eastAsiaTheme="majorEastAsia" w:hAnsi="Arial" w:cstheme="majorBidi"/>
      <w:b/>
      <w:color w:val="002F6C"/>
      <w:spacing w:val="-10"/>
      <w:kern w:val="28"/>
      <w:sz w:val="24"/>
      <w:szCs w:val="200"/>
    </w:rPr>
  </w:style>
  <w:style w:type="paragraph" w:styleId="Heading4">
    <w:name w:val="heading 4"/>
    <w:basedOn w:val="Normal"/>
    <w:next w:val="Normal"/>
    <w:link w:val="Heading4Char"/>
    <w:uiPriority w:val="9"/>
    <w:unhideWhenUsed/>
    <w:qFormat/>
    <w:rsid w:val="004B1B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1B8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THeadings">
    <w:name w:val="GET Headings"/>
    <w:basedOn w:val="Heading1"/>
    <w:link w:val="GETHeadingsChar"/>
    <w:qFormat/>
    <w:rsid w:val="002B64DD"/>
    <w:rPr>
      <w:rFonts w:ascii="Arial Black" w:hAnsi="Arial Black"/>
      <w:color w:val="372957"/>
      <w:sz w:val="24"/>
    </w:rPr>
  </w:style>
  <w:style w:type="character" w:customStyle="1" w:styleId="GETHeadingsChar">
    <w:name w:val="GET Headings Char"/>
    <w:basedOn w:val="Heading1Char"/>
    <w:link w:val="GETHeadings"/>
    <w:rsid w:val="002B64DD"/>
    <w:rPr>
      <w:rFonts w:ascii="Arial Black" w:eastAsiaTheme="majorEastAsia" w:hAnsi="Arial Black" w:cstheme="majorBidi"/>
      <w:b/>
      <w:color w:val="372957"/>
      <w:spacing w:val="-10"/>
      <w:kern w:val="28"/>
      <w:sz w:val="24"/>
      <w:szCs w:val="32"/>
    </w:rPr>
  </w:style>
  <w:style w:type="character" w:customStyle="1" w:styleId="Heading1Char">
    <w:name w:val="Heading 1 Char"/>
    <w:basedOn w:val="DefaultParagraphFont"/>
    <w:link w:val="Heading1"/>
    <w:uiPriority w:val="9"/>
    <w:rsid w:val="0014338B"/>
    <w:rPr>
      <w:rFonts w:ascii="Arial" w:eastAsiaTheme="majorEastAsia" w:hAnsi="Arial" w:cstheme="majorBidi"/>
      <w:b/>
      <w:color w:val="009CA6"/>
      <w:spacing w:val="-10"/>
      <w:kern w:val="28"/>
      <w:sz w:val="56"/>
      <w:szCs w:val="56"/>
    </w:rPr>
  </w:style>
  <w:style w:type="paragraph" w:customStyle="1" w:styleId="GETNormal">
    <w:name w:val="GET Normal"/>
    <w:basedOn w:val="Normal"/>
    <w:link w:val="GETNormalChar"/>
    <w:qFormat/>
    <w:rsid w:val="002B64DD"/>
    <w:rPr>
      <w:rFonts w:ascii="Arial" w:hAnsi="Arial"/>
    </w:rPr>
  </w:style>
  <w:style w:type="character" w:customStyle="1" w:styleId="GETNormalChar">
    <w:name w:val="GET Normal Char"/>
    <w:basedOn w:val="DefaultParagraphFont"/>
    <w:link w:val="GETNormal"/>
    <w:rsid w:val="002B64DD"/>
    <w:rPr>
      <w:rFonts w:ascii="Arial" w:hAnsi="Arial"/>
    </w:rPr>
  </w:style>
  <w:style w:type="paragraph" w:customStyle="1" w:styleId="WHVSectionHeading">
    <w:name w:val="WHV Section Heading"/>
    <w:basedOn w:val="Title"/>
    <w:link w:val="WHVSectionHeadingChar"/>
    <w:autoRedefine/>
    <w:qFormat/>
    <w:rsid w:val="00FF000B"/>
    <w:rPr>
      <w:rFonts w:ascii="Arial" w:hAnsi="Arial" w:cs="Arial"/>
      <w:b/>
      <w:color w:val="009BA6"/>
      <w:sz w:val="52"/>
      <w:szCs w:val="52"/>
    </w:rPr>
  </w:style>
  <w:style w:type="paragraph" w:customStyle="1" w:styleId="WHVSubheading">
    <w:name w:val="WHV Sub heading"/>
    <w:basedOn w:val="Heading2"/>
    <w:link w:val="WHVSubheadingChar"/>
    <w:autoRedefine/>
    <w:qFormat/>
    <w:rsid w:val="007F63A4"/>
    <w:pPr>
      <w:spacing w:after="0"/>
    </w:pPr>
    <w:rPr>
      <w:color w:val="002060"/>
      <w:sz w:val="22"/>
      <w:szCs w:val="22"/>
    </w:rPr>
  </w:style>
  <w:style w:type="paragraph" w:styleId="Title">
    <w:name w:val="Title"/>
    <w:basedOn w:val="Normal"/>
    <w:next w:val="Normal"/>
    <w:link w:val="TitleChar"/>
    <w:uiPriority w:val="10"/>
    <w:qFormat/>
    <w:rsid w:val="008B69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969"/>
    <w:rPr>
      <w:rFonts w:asciiTheme="majorHAnsi" w:eastAsiaTheme="majorEastAsia" w:hAnsiTheme="majorHAnsi" w:cstheme="majorBidi"/>
      <w:spacing w:val="-10"/>
      <w:kern w:val="28"/>
      <w:sz w:val="56"/>
      <w:szCs w:val="56"/>
    </w:rPr>
  </w:style>
  <w:style w:type="character" w:customStyle="1" w:styleId="WHVSectionHeadingChar">
    <w:name w:val="WHV Section Heading Char"/>
    <w:basedOn w:val="TitleChar"/>
    <w:link w:val="WHVSectionHeading"/>
    <w:rsid w:val="00FF000B"/>
    <w:rPr>
      <w:rFonts w:ascii="Arial" w:eastAsiaTheme="majorEastAsia" w:hAnsi="Arial" w:cs="Arial"/>
      <w:b/>
      <w:color w:val="009BA6"/>
      <w:spacing w:val="-10"/>
      <w:kern w:val="28"/>
      <w:sz w:val="52"/>
      <w:szCs w:val="52"/>
    </w:rPr>
  </w:style>
  <w:style w:type="paragraph" w:customStyle="1" w:styleId="WHVSub-sub-heading">
    <w:name w:val="WHV Sub-sub-heading"/>
    <w:basedOn w:val="WHVSubheading"/>
    <w:link w:val="WHVSub-sub-headingChar"/>
    <w:autoRedefine/>
    <w:qFormat/>
    <w:rsid w:val="00232722"/>
    <w:pPr>
      <w:ind w:left="357" w:hanging="357"/>
    </w:pPr>
    <w:rPr>
      <w:b w:val="0"/>
      <w:bCs/>
      <w:color w:val="auto"/>
    </w:rPr>
  </w:style>
  <w:style w:type="character" w:customStyle="1" w:styleId="WHVSubheadingChar">
    <w:name w:val="WHV Sub heading Char"/>
    <w:basedOn w:val="WHVSectionHeadingChar"/>
    <w:link w:val="WHVSubheading"/>
    <w:rsid w:val="007F63A4"/>
    <w:rPr>
      <w:rFonts w:ascii="Arial" w:eastAsiaTheme="majorEastAsia" w:hAnsi="Arial" w:cstheme="majorBidi"/>
      <w:b/>
      <w:color w:val="002060"/>
      <w:spacing w:val="-10"/>
      <w:kern w:val="28"/>
      <w:sz w:val="56"/>
      <w:szCs w:val="56"/>
    </w:rPr>
  </w:style>
  <w:style w:type="paragraph" w:customStyle="1" w:styleId="WHVBodytext">
    <w:name w:val="WHV Body text"/>
    <w:basedOn w:val="WHVSubheading"/>
    <w:link w:val="WHVBodytextChar"/>
    <w:autoRedefine/>
    <w:qFormat/>
    <w:rsid w:val="00C416AD"/>
    <w:pPr>
      <w:spacing w:line="276" w:lineRule="auto"/>
    </w:pPr>
    <w:rPr>
      <w:b w:val="0"/>
      <w:color w:val="000000" w:themeColor="text1"/>
    </w:rPr>
  </w:style>
  <w:style w:type="character" w:customStyle="1" w:styleId="WHVSub-sub-headingChar">
    <w:name w:val="WHV Sub-sub-heading Char"/>
    <w:basedOn w:val="WHVSubheadingChar"/>
    <w:link w:val="WHVSub-sub-heading"/>
    <w:rsid w:val="00232722"/>
    <w:rPr>
      <w:rFonts w:ascii="Arial" w:eastAsiaTheme="majorEastAsia" w:hAnsi="Arial" w:cstheme="majorBidi"/>
      <w:b w:val="0"/>
      <w:bCs/>
      <w:color w:val="E57200"/>
      <w:spacing w:val="-10"/>
      <w:kern w:val="28"/>
      <w:sz w:val="56"/>
      <w:szCs w:val="56"/>
    </w:rPr>
  </w:style>
  <w:style w:type="numbering" w:customStyle="1" w:styleId="Style1">
    <w:name w:val="Style1"/>
    <w:basedOn w:val="NoList"/>
    <w:uiPriority w:val="99"/>
    <w:rsid w:val="00902CE1"/>
    <w:pPr>
      <w:numPr>
        <w:numId w:val="1"/>
      </w:numPr>
    </w:pPr>
  </w:style>
  <w:style w:type="character" w:customStyle="1" w:styleId="WHVBodytextChar">
    <w:name w:val="WHV Body text Char"/>
    <w:basedOn w:val="WHVSubheadingChar"/>
    <w:link w:val="WHVBodytext"/>
    <w:rsid w:val="00C416AD"/>
    <w:rPr>
      <w:rFonts w:ascii="Arial" w:eastAsiaTheme="majorEastAsia" w:hAnsi="Arial" w:cstheme="majorBidi"/>
      <w:b w:val="0"/>
      <w:color w:val="000000" w:themeColor="text1"/>
      <w:spacing w:val="-10"/>
      <w:kern w:val="28"/>
      <w:sz w:val="48"/>
      <w:szCs w:val="160"/>
    </w:rPr>
  </w:style>
  <w:style w:type="paragraph" w:styleId="ListParagraph">
    <w:name w:val="List Paragraph"/>
    <w:aliases w:val="Bullet points,Recommendation,List Paragraph1,List Paragraph11,L,Number,Bullet point,DDM Gen Text,List Paragraph - bullets,NFP GP Bulleted List,bullet point list,Content descriptions,Bullet Point,List Paragraph111,F5 List Paragraph,Dot pt"/>
    <w:basedOn w:val="Normal"/>
    <w:link w:val="ListParagraphChar"/>
    <w:uiPriority w:val="34"/>
    <w:qFormat/>
    <w:rsid w:val="00902CE1"/>
    <w:pPr>
      <w:ind w:left="720"/>
      <w:contextualSpacing/>
    </w:pPr>
  </w:style>
  <w:style w:type="paragraph" w:customStyle="1" w:styleId="WHVCaption">
    <w:name w:val="WHV Caption"/>
    <w:basedOn w:val="Caption"/>
    <w:link w:val="WHVCaptionChar"/>
    <w:qFormat/>
    <w:rsid w:val="00902CE1"/>
    <w:rPr>
      <w:rFonts w:ascii="Arial" w:hAnsi="Arial"/>
      <w:color w:val="171717" w:themeColor="background2" w:themeShade="1A"/>
    </w:rPr>
  </w:style>
  <w:style w:type="paragraph" w:customStyle="1" w:styleId="WHVQuote">
    <w:name w:val="WHV Quote"/>
    <w:link w:val="WHVQuoteChar"/>
    <w:qFormat/>
    <w:rsid w:val="00902CE1"/>
    <w:pPr>
      <w:pBdr>
        <w:top w:val="single" w:sz="4" w:space="10" w:color="002F6C"/>
        <w:bottom w:val="single" w:sz="4" w:space="10" w:color="002F6C"/>
      </w:pBdr>
      <w:spacing w:before="360" w:after="400"/>
      <w:jc w:val="center"/>
    </w:pPr>
    <w:rPr>
      <w:rFonts w:ascii="Arial" w:hAnsi="Arial"/>
      <w:i/>
      <w:iCs/>
      <w:color w:val="002F6C"/>
    </w:rPr>
  </w:style>
  <w:style w:type="paragraph" w:styleId="Caption">
    <w:name w:val="caption"/>
    <w:basedOn w:val="Normal"/>
    <w:next w:val="Normal"/>
    <w:link w:val="CaptionChar"/>
    <w:uiPriority w:val="35"/>
    <w:semiHidden/>
    <w:unhideWhenUsed/>
    <w:qFormat/>
    <w:rsid w:val="00902CE1"/>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902CE1"/>
    <w:rPr>
      <w:i/>
      <w:iCs/>
      <w:color w:val="44546A" w:themeColor="text2"/>
      <w:sz w:val="18"/>
      <w:szCs w:val="18"/>
    </w:rPr>
  </w:style>
  <w:style w:type="character" w:customStyle="1" w:styleId="WHVCaptionChar">
    <w:name w:val="WHV Caption Char"/>
    <w:basedOn w:val="CaptionChar"/>
    <w:link w:val="WHVCaption"/>
    <w:rsid w:val="00902CE1"/>
    <w:rPr>
      <w:rFonts w:ascii="Arial" w:hAnsi="Arial"/>
      <w:i/>
      <w:iCs/>
      <w:color w:val="171717" w:themeColor="background2" w:themeShade="1A"/>
      <w:sz w:val="18"/>
      <w:szCs w:val="18"/>
    </w:rPr>
  </w:style>
  <w:style w:type="paragraph" w:styleId="Header">
    <w:name w:val="header"/>
    <w:basedOn w:val="Normal"/>
    <w:link w:val="HeaderChar"/>
    <w:uiPriority w:val="99"/>
    <w:unhideWhenUsed/>
    <w:rsid w:val="002226C6"/>
    <w:pPr>
      <w:tabs>
        <w:tab w:val="center" w:pos="4513"/>
        <w:tab w:val="right" w:pos="9026"/>
      </w:tabs>
      <w:spacing w:after="0" w:line="240" w:lineRule="auto"/>
    </w:pPr>
  </w:style>
  <w:style w:type="paragraph" w:styleId="IntenseQuote">
    <w:name w:val="Intense Quote"/>
    <w:basedOn w:val="Normal"/>
    <w:next w:val="Normal"/>
    <w:link w:val="IntenseQuoteChar"/>
    <w:uiPriority w:val="30"/>
    <w:qFormat/>
    <w:rsid w:val="00902C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2CE1"/>
    <w:rPr>
      <w:i/>
      <w:iCs/>
      <w:color w:val="4472C4" w:themeColor="accent1"/>
    </w:rPr>
  </w:style>
  <w:style w:type="character" w:customStyle="1" w:styleId="WHVQuoteChar">
    <w:name w:val="WHV Quote Char"/>
    <w:basedOn w:val="IntenseQuoteChar"/>
    <w:link w:val="WHVQuote"/>
    <w:rsid w:val="00902CE1"/>
    <w:rPr>
      <w:rFonts w:ascii="Arial" w:hAnsi="Arial"/>
      <w:i/>
      <w:iCs/>
      <w:color w:val="002F6C"/>
    </w:rPr>
  </w:style>
  <w:style w:type="character" w:customStyle="1" w:styleId="HeaderChar">
    <w:name w:val="Header Char"/>
    <w:basedOn w:val="DefaultParagraphFont"/>
    <w:link w:val="Header"/>
    <w:uiPriority w:val="99"/>
    <w:rsid w:val="002226C6"/>
  </w:style>
  <w:style w:type="paragraph" w:styleId="Footer">
    <w:name w:val="footer"/>
    <w:basedOn w:val="Normal"/>
    <w:link w:val="FooterChar"/>
    <w:uiPriority w:val="99"/>
    <w:unhideWhenUsed/>
    <w:rsid w:val="00222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6C6"/>
  </w:style>
  <w:style w:type="paragraph" w:customStyle="1" w:styleId="WHVfooter">
    <w:name w:val="WHV footer"/>
    <w:basedOn w:val="WHVCaption"/>
    <w:link w:val="WHVfooterChar"/>
    <w:autoRedefine/>
    <w:qFormat/>
    <w:rsid w:val="002F3C83"/>
    <w:pPr>
      <w:jc w:val="right"/>
    </w:pPr>
    <w:rPr>
      <w:color w:val="002F6C"/>
    </w:rPr>
  </w:style>
  <w:style w:type="character" w:customStyle="1" w:styleId="WHVfooterChar">
    <w:name w:val="WHV footer Char"/>
    <w:basedOn w:val="WHVCaptionChar"/>
    <w:link w:val="WHVfooter"/>
    <w:rsid w:val="002F3C83"/>
    <w:rPr>
      <w:rFonts w:ascii="Arial" w:hAnsi="Arial"/>
      <w:i/>
      <w:iCs/>
      <w:color w:val="002F6C"/>
      <w:sz w:val="18"/>
      <w:szCs w:val="18"/>
    </w:rPr>
  </w:style>
  <w:style w:type="character" w:customStyle="1" w:styleId="Heading4Char">
    <w:name w:val="Heading 4 Char"/>
    <w:basedOn w:val="DefaultParagraphFont"/>
    <w:link w:val="Heading4"/>
    <w:uiPriority w:val="9"/>
    <w:rsid w:val="004B1B85"/>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310219"/>
    <w:rPr>
      <w:rFonts w:ascii="Arial" w:eastAsiaTheme="majorEastAsia" w:hAnsi="Arial" w:cstheme="majorBidi"/>
      <w:b/>
      <w:color w:val="E57200"/>
      <w:spacing w:val="-10"/>
      <w:kern w:val="28"/>
      <w:sz w:val="40"/>
      <w:szCs w:val="200"/>
    </w:rPr>
  </w:style>
  <w:style w:type="character" w:customStyle="1" w:styleId="Heading5Char">
    <w:name w:val="Heading 5 Char"/>
    <w:basedOn w:val="DefaultParagraphFont"/>
    <w:link w:val="Heading5"/>
    <w:uiPriority w:val="9"/>
    <w:semiHidden/>
    <w:rsid w:val="004B1B85"/>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4B1B85"/>
    <w:rPr>
      <w:sz w:val="16"/>
      <w:szCs w:val="16"/>
    </w:rPr>
  </w:style>
  <w:style w:type="paragraph" w:styleId="CommentText">
    <w:name w:val="annotation text"/>
    <w:basedOn w:val="Normal"/>
    <w:link w:val="CommentTextChar"/>
    <w:uiPriority w:val="99"/>
    <w:unhideWhenUsed/>
    <w:rsid w:val="004B1B85"/>
    <w:pPr>
      <w:spacing w:line="240" w:lineRule="auto"/>
    </w:pPr>
    <w:rPr>
      <w:sz w:val="20"/>
      <w:szCs w:val="20"/>
    </w:rPr>
  </w:style>
  <w:style w:type="character" w:customStyle="1" w:styleId="CommentTextChar">
    <w:name w:val="Comment Text Char"/>
    <w:basedOn w:val="DefaultParagraphFont"/>
    <w:link w:val="CommentText"/>
    <w:uiPriority w:val="99"/>
    <w:rsid w:val="004B1B85"/>
    <w:rPr>
      <w:sz w:val="20"/>
      <w:szCs w:val="20"/>
    </w:rPr>
  </w:style>
  <w:style w:type="paragraph" w:styleId="CommentSubject">
    <w:name w:val="annotation subject"/>
    <w:basedOn w:val="CommentText"/>
    <w:next w:val="CommentText"/>
    <w:link w:val="CommentSubjectChar"/>
    <w:uiPriority w:val="99"/>
    <w:semiHidden/>
    <w:unhideWhenUsed/>
    <w:rsid w:val="004B1B85"/>
    <w:rPr>
      <w:b/>
      <w:bCs/>
    </w:rPr>
  </w:style>
  <w:style w:type="character" w:customStyle="1" w:styleId="CommentSubjectChar">
    <w:name w:val="Comment Subject Char"/>
    <w:basedOn w:val="CommentTextChar"/>
    <w:link w:val="CommentSubject"/>
    <w:uiPriority w:val="99"/>
    <w:semiHidden/>
    <w:rsid w:val="004B1B85"/>
    <w:rPr>
      <w:b/>
      <w:bCs/>
      <w:sz w:val="20"/>
      <w:szCs w:val="20"/>
    </w:rPr>
  </w:style>
  <w:style w:type="paragraph" w:styleId="NormalWeb">
    <w:name w:val="Normal (Web)"/>
    <w:basedOn w:val="Normal"/>
    <w:uiPriority w:val="99"/>
    <w:unhideWhenUsed/>
    <w:rsid w:val="004B1B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4B1B85"/>
    <w:pPr>
      <w:autoSpaceDE w:val="0"/>
      <w:autoSpaceDN w:val="0"/>
      <w:adjustRightInd w:val="0"/>
      <w:spacing w:after="0" w:line="240" w:lineRule="auto"/>
    </w:pPr>
    <w:rPr>
      <w:rFonts w:ascii="Palatino Linotype" w:hAnsi="Palatino Linotype" w:cs="Palatino Linotype"/>
      <w:color w:val="000000"/>
      <w:sz w:val="24"/>
      <w:szCs w:val="24"/>
    </w:rPr>
  </w:style>
  <w:style w:type="paragraph" w:styleId="Revision">
    <w:name w:val="Revision"/>
    <w:hidden/>
    <w:uiPriority w:val="99"/>
    <w:semiHidden/>
    <w:rsid w:val="004B1B85"/>
    <w:pPr>
      <w:spacing w:after="0" w:line="240" w:lineRule="auto"/>
    </w:pPr>
  </w:style>
  <w:style w:type="paragraph" w:customStyle="1" w:styleId="OWBullet1">
    <w:name w:val="OW Bullet 1"/>
    <w:basedOn w:val="BodyText"/>
    <w:uiPriority w:val="99"/>
    <w:rsid w:val="004B1B85"/>
    <w:pPr>
      <w:numPr>
        <w:numId w:val="2"/>
      </w:numPr>
      <w:suppressAutoHyphens/>
      <w:autoSpaceDE w:val="0"/>
      <w:autoSpaceDN w:val="0"/>
      <w:adjustRightInd w:val="0"/>
      <w:spacing w:after="60" w:line="290" w:lineRule="atLeast"/>
      <w:textAlignment w:val="center"/>
    </w:pPr>
    <w:rPr>
      <w:rFonts w:eastAsiaTheme="minorEastAsia" w:cs="Calibri"/>
      <w:color w:val="44546A" w:themeColor="text2"/>
      <w:sz w:val="24"/>
      <w:szCs w:val="24"/>
      <w:lang w:eastAsia="en-AU"/>
    </w:rPr>
  </w:style>
  <w:style w:type="numbering" w:customStyle="1" w:styleId="ZZBullets">
    <w:name w:val="ZZ Bullets"/>
    <w:basedOn w:val="NoList"/>
    <w:uiPriority w:val="99"/>
    <w:rsid w:val="004B1B85"/>
    <w:pPr>
      <w:numPr>
        <w:numId w:val="2"/>
      </w:numPr>
    </w:pPr>
  </w:style>
  <w:style w:type="paragraph" w:customStyle="1" w:styleId="OWBullet2">
    <w:name w:val="OW Bullet 2"/>
    <w:basedOn w:val="BodyText"/>
    <w:uiPriority w:val="99"/>
    <w:rsid w:val="004B1B85"/>
    <w:pPr>
      <w:numPr>
        <w:ilvl w:val="1"/>
        <w:numId w:val="2"/>
      </w:numPr>
      <w:suppressAutoHyphens/>
      <w:autoSpaceDE w:val="0"/>
      <w:autoSpaceDN w:val="0"/>
      <w:adjustRightInd w:val="0"/>
      <w:spacing w:after="60" w:line="290" w:lineRule="atLeast"/>
      <w:ind w:left="1440" w:hanging="360"/>
      <w:textAlignment w:val="center"/>
    </w:pPr>
    <w:rPr>
      <w:rFonts w:ascii="Calibri" w:eastAsiaTheme="minorEastAsia" w:hAnsi="Calibri" w:cs="Calibri"/>
      <w:color w:val="000000"/>
      <w:sz w:val="24"/>
      <w:szCs w:val="24"/>
      <w:lang w:eastAsia="en-AU"/>
    </w:rPr>
  </w:style>
  <w:style w:type="paragraph" w:styleId="BodyText">
    <w:name w:val="Body Text"/>
    <w:basedOn w:val="Normal"/>
    <w:link w:val="BodyTextChar"/>
    <w:uiPriority w:val="99"/>
    <w:unhideWhenUsed/>
    <w:rsid w:val="004B1B85"/>
    <w:pPr>
      <w:spacing w:after="120"/>
    </w:pPr>
  </w:style>
  <w:style w:type="character" w:customStyle="1" w:styleId="BodyTextChar">
    <w:name w:val="Body Text Char"/>
    <w:basedOn w:val="DefaultParagraphFont"/>
    <w:link w:val="BodyText"/>
    <w:uiPriority w:val="99"/>
    <w:rsid w:val="004B1B85"/>
  </w:style>
  <w:style w:type="character" w:styleId="Hyperlink">
    <w:name w:val="Hyperlink"/>
    <w:basedOn w:val="DefaultParagraphFont"/>
    <w:uiPriority w:val="99"/>
    <w:unhideWhenUsed/>
    <w:rsid w:val="004B1B85"/>
    <w:rPr>
      <w:color w:val="0563C1" w:themeColor="hyperlink"/>
      <w:u w:val="single"/>
    </w:rPr>
  </w:style>
  <w:style w:type="paragraph" w:styleId="FootnoteText">
    <w:name w:val="footnote text"/>
    <w:aliases w:val="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Char Char,Char,fn"/>
    <w:basedOn w:val="Normal"/>
    <w:link w:val="FootnoteTextChar"/>
    <w:uiPriority w:val="99"/>
    <w:unhideWhenUsed/>
    <w:qFormat/>
    <w:rsid w:val="00335539"/>
    <w:pPr>
      <w:tabs>
        <w:tab w:val="left" w:pos="357"/>
      </w:tabs>
      <w:spacing w:after="40" w:line="240" w:lineRule="auto"/>
      <w:ind w:left="357" w:hanging="357"/>
    </w:pPr>
    <w:rPr>
      <w:rFonts w:ascii="Arial" w:hAnsi="Arial" w:cs="Arial"/>
      <w:bCs/>
      <w:sz w:val="18"/>
      <w:szCs w:val="18"/>
      <w:shd w:val="clear" w:color="auto" w:fill="FFFFFF"/>
    </w:rPr>
  </w:style>
  <w:style w:type="character" w:customStyle="1" w:styleId="FootnoteTextChar">
    <w:name w:val="Footnote Text Char"/>
    <w:aliases w:val="ft Char,Geneva 9 Char,Font: Geneva 9 Char,Boston 10 Char,f Char,Текст сноски Знак1 Char,Текст сноски Знак1 Char Char Char Char Char Char Char,Текст сноски Знак1 Char Char Char Char Char Char1,Текст сноски Знак1 Char Char Char,fn Char"/>
    <w:basedOn w:val="DefaultParagraphFont"/>
    <w:link w:val="FootnoteText"/>
    <w:uiPriority w:val="99"/>
    <w:rsid w:val="00335539"/>
    <w:rPr>
      <w:rFonts w:ascii="Arial" w:hAnsi="Arial" w:cs="Arial"/>
      <w:bCs/>
      <w:sz w:val="18"/>
      <w:szCs w:val="18"/>
    </w:rPr>
  </w:style>
  <w:style w:type="character" w:styleId="FootnoteReference">
    <w:name w:val="footnote reference"/>
    <w:aliases w:val="NO,Footnotes refss,Footnote number,Footnote,FNRefe Char Char,BVI fnr Char Char,BVI fnr Char Char Char,BVI fnr Car Car Char Char Char,BVI fnr Car Char Char Char,BVI fnr Car Car Car Car Char Char Char Char Char,FNRefe Char Char Char"/>
    <w:basedOn w:val="DefaultParagraphFont"/>
    <w:link w:val="BVIfnr"/>
    <w:uiPriority w:val="99"/>
    <w:unhideWhenUsed/>
    <w:qFormat/>
    <w:rsid w:val="004B1B85"/>
    <w:rPr>
      <w:vertAlign w:val="superscript"/>
    </w:rPr>
  </w:style>
  <w:style w:type="table" w:styleId="TableGrid">
    <w:name w:val="Table Grid"/>
    <w:basedOn w:val="TableNormal"/>
    <w:uiPriority w:val="39"/>
    <w:rsid w:val="004B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Recommendation Char,List Paragraph1 Char,List Paragraph11 Char,L Char,Number Char,Bullet point Char,DDM Gen Text Char,List Paragraph - bullets Char,NFP GP Bulleted List Char,bullet point list Char,Bullet Point Char"/>
    <w:basedOn w:val="DefaultParagraphFont"/>
    <w:link w:val="ListParagraph"/>
    <w:uiPriority w:val="34"/>
    <w:rsid w:val="004B1B85"/>
  </w:style>
  <w:style w:type="character" w:customStyle="1" w:styleId="Hyperlink1">
    <w:name w:val="Hyperlink1"/>
    <w:basedOn w:val="DefaultParagraphFont"/>
    <w:uiPriority w:val="99"/>
    <w:unhideWhenUsed/>
    <w:rsid w:val="004B1B85"/>
    <w:rPr>
      <w:color w:val="0000FF"/>
      <w:u w:val="single"/>
    </w:rPr>
  </w:style>
  <w:style w:type="character" w:styleId="FollowedHyperlink">
    <w:name w:val="FollowedHyperlink"/>
    <w:basedOn w:val="DefaultParagraphFont"/>
    <w:uiPriority w:val="99"/>
    <w:semiHidden/>
    <w:unhideWhenUsed/>
    <w:rsid w:val="004B1B85"/>
    <w:rPr>
      <w:color w:val="954F72" w:themeColor="followedHyperlink"/>
      <w:u w:val="single"/>
    </w:rPr>
  </w:style>
  <w:style w:type="character" w:styleId="UnresolvedMention">
    <w:name w:val="Unresolved Mention"/>
    <w:basedOn w:val="DefaultParagraphFont"/>
    <w:uiPriority w:val="99"/>
    <w:semiHidden/>
    <w:unhideWhenUsed/>
    <w:rsid w:val="004B1B85"/>
    <w:rPr>
      <w:color w:val="605E5C"/>
      <w:shd w:val="clear" w:color="auto" w:fill="E1DFDD"/>
    </w:rPr>
  </w:style>
  <w:style w:type="numbering" w:customStyle="1" w:styleId="ZZBullets1">
    <w:name w:val="ZZ Bullets1"/>
    <w:basedOn w:val="NoList"/>
    <w:uiPriority w:val="99"/>
    <w:rsid w:val="004B1B85"/>
  </w:style>
  <w:style w:type="paragraph" w:styleId="NoSpacing">
    <w:name w:val="No Spacing"/>
    <w:uiPriority w:val="1"/>
    <w:qFormat/>
    <w:rsid w:val="004B1B85"/>
    <w:pPr>
      <w:spacing w:after="0" w:line="240" w:lineRule="auto"/>
    </w:pPr>
  </w:style>
  <w:style w:type="paragraph" w:styleId="EndnoteText">
    <w:name w:val="endnote text"/>
    <w:aliases w:val="OW Endnote Text"/>
    <w:basedOn w:val="Normal"/>
    <w:link w:val="EndnoteTextChar"/>
    <w:uiPriority w:val="99"/>
    <w:unhideWhenUsed/>
    <w:rsid w:val="004B1B85"/>
    <w:pPr>
      <w:keepLines/>
      <w:suppressAutoHyphens/>
      <w:spacing w:after="120" w:line="250" w:lineRule="atLeast"/>
      <w:ind w:left="567" w:hanging="567"/>
    </w:pPr>
    <w:rPr>
      <w:rFonts w:eastAsiaTheme="minorEastAsia"/>
      <w:color w:val="44546A" w:themeColor="text2"/>
      <w:sz w:val="21"/>
      <w:szCs w:val="20"/>
      <w:lang w:eastAsia="en-AU"/>
    </w:rPr>
  </w:style>
  <w:style w:type="character" w:customStyle="1" w:styleId="EndnoteTextChar">
    <w:name w:val="Endnote Text Char"/>
    <w:aliases w:val="OW Endnote Text Char"/>
    <w:basedOn w:val="DefaultParagraphFont"/>
    <w:link w:val="EndnoteText"/>
    <w:uiPriority w:val="99"/>
    <w:rsid w:val="004B1B85"/>
    <w:rPr>
      <w:rFonts w:eastAsiaTheme="minorEastAsia"/>
      <w:color w:val="44546A" w:themeColor="text2"/>
      <w:sz w:val="21"/>
      <w:szCs w:val="20"/>
      <w:lang w:eastAsia="en-AU"/>
    </w:rPr>
  </w:style>
  <w:style w:type="character" w:styleId="EndnoteReference">
    <w:name w:val="endnote reference"/>
    <w:aliases w:val="OW Endnote Reference"/>
    <w:basedOn w:val="DefaultParagraphFont"/>
    <w:uiPriority w:val="99"/>
    <w:rsid w:val="004B1B85"/>
    <w:rPr>
      <w:vertAlign w:val="superscript"/>
    </w:rPr>
  </w:style>
  <w:style w:type="character" w:customStyle="1" w:styleId="HyperlinkItalic">
    <w:name w:val="Hyperlink Italic"/>
    <w:basedOn w:val="Hyperlink"/>
    <w:uiPriority w:val="1"/>
    <w:qFormat/>
    <w:rsid w:val="004B1B85"/>
    <w:rPr>
      <w:i/>
      <w:color w:val="1B5997"/>
      <w:w w:val="100"/>
      <w:u w:val="single" w:color="1B5997"/>
    </w:rPr>
  </w:style>
  <w:style w:type="character" w:styleId="Emphasis">
    <w:name w:val="Emphasis"/>
    <w:basedOn w:val="DefaultParagraphFont"/>
    <w:uiPriority w:val="20"/>
    <w:qFormat/>
    <w:rsid w:val="004B1B85"/>
    <w:rPr>
      <w:i/>
      <w:iCs/>
    </w:rPr>
  </w:style>
  <w:style w:type="paragraph" w:styleId="TOCHeading">
    <w:name w:val="TOC Heading"/>
    <w:basedOn w:val="Heading1"/>
    <w:next w:val="Normal"/>
    <w:uiPriority w:val="39"/>
    <w:unhideWhenUsed/>
    <w:qFormat/>
    <w:rsid w:val="00726AF8"/>
    <w:pPr>
      <w:outlineLvl w:val="9"/>
    </w:pPr>
    <w:rPr>
      <w:lang w:val="en-US"/>
    </w:rPr>
  </w:style>
  <w:style w:type="paragraph" w:styleId="TOC2">
    <w:name w:val="toc 2"/>
    <w:basedOn w:val="Normal"/>
    <w:next w:val="Normal"/>
    <w:autoRedefine/>
    <w:uiPriority w:val="39"/>
    <w:unhideWhenUsed/>
    <w:rsid w:val="000F179F"/>
    <w:pPr>
      <w:tabs>
        <w:tab w:val="left" w:pos="539"/>
        <w:tab w:val="left" w:pos="660"/>
        <w:tab w:val="right" w:leader="dot" w:pos="9016"/>
      </w:tabs>
      <w:spacing w:after="100"/>
      <w:ind w:left="896" w:right="567" w:hanging="539"/>
    </w:pPr>
    <w:rPr>
      <w:rFonts w:ascii="Arial" w:hAnsi="Arial" w:cs="Arial"/>
      <w:bCs/>
      <w:noProof/>
    </w:rPr>
  </w:style>
  <w:style w:type="paragraph" w:styleId="TOC1">
    <w:name w:val="toc 1"/>
    <w:basedOn w:val="Normal"/>
    <w:next w:val="Normal"/>
    <w:autoRedefine/>
    <w:uiPriority w:val="39"/>
    <w:unhideWhenUsed/>
    <w:rsid w:val="00540346"/>
    <w:pPr>
      <w:tabs>
        <w:tab w:val="right" w:leader="dot" w:pos="9016"/>
      </w:tabs>
      <w:spacing w:after="100"/>
    </w:pPr>
    <w:rPr>
      <w:rFonts w:ascii="Arial" w:hAnsi="Arial" w:cs="Arial"/>
      <w:b/>
      <w:bCs/>
      <w:noProof/>
    </w:rPr>
  </w:style>
  <w:style w:type="character" w:customStyle="1" w:styleId="Heading3Char">
    <w:name w:val="Heading 3 Char"/>
    <w:basedOn w:val="DefaultParagraphFont"/>
    <w:link w:val="Heading3"/>
    <w:uiPriority w:val="9"/>
    <w:rsid w:val="00696A86"/>
    <w:rPr>
      <w:rFonts w:ascii="Arial" w:eastAsiaTheme="majorEastAsia" w:hAnsi="Arial" w:cstheme="majorBidi"/>
      <w:b/>
      <w:color w:val="002F6C"/>
      <w:spacing w:val="-10"/>
      <w:kern w:val="28"/>
      <w:sz w:val="24"/>
      <w:szCs w:val="200"/>
    </w:rPr>
  </w:style>
  <w:style w:type="paragraph" w:styleId="TOC3">
    <w:name w:val="toc 3"/>
    <w:basedOn w:val="Normal"/>
    <w:next w:val="Normal"/>
    <w:autoRedefine/>
    <w:uiPriority w:val="39"/>
    <w:unhideWhenUsed/>
    <w:rsid w:val="000F179F"/>
    <w:pPr>
      <w:tabs>
        <w:tab w:val="left" w:pos="357"/>
        <w:tab w:val="left" w:pos="1100"/>
        <w:tab w:val="right" w:leader="dot" w:pos="9016"/>
      </w:tabs>
      <w:spacing w:after="100"/>
      <w:ind w:left="896" w:right="567" w:hanging="539"/>
    </w:pPr>
    <w:rPr>
      <w:rFonts w:ascii="Arial" w:hAnsi="Arial"/>
    </w:rPr>
  </w:style>
  <w:style w:type="paragraph" w:customStyle="1" w:styleId="xmsolistparagraph">
    <w:name w:val="x_msolistparagraph"/>
    <w:basedOn w:val="Normal"/>
    <w:rsid w:val="002015FB"/>
    <w:pPr>
      <w:spacing w:after="0" w:line="240" w:lineRule="auto"/>
      <w:ind w:left="720"/>
    </w:pPr>
    <w:rPr>
      <w:rFonts w:ascii="Calibri" w:hAnsi="Calibri" w:cs="Calibri"/>
      <w:lang w:eastAsia="en-AU"/>
    </w:rPr>
  </w:style>
  <w:style w:type="paragraph" w:customStyle="1" w:styleId="BVIfnr">
    <w:name w:val="BVI fnr"/>
    <w:aliases w:val="BVI fnr Car Car,BVI fnr Car,BVI fnr Car Car Car Car,BVI fnr Char Car Car Car,BVI fnr Car Car Car Car Char Char"/>
    <w:basedOn w:val="Normal"/>
    <w:link w:val="FootnoteReference"/>
    <w:rsid w:val="002015FB"/>
    <w:pPr>
      <w:spacing w:line="240" w:lineRule="exact"/>
      <w:ind w:firstLine="360"/>
      <w:jc w:val="both"/>
    </w:pPr>
    <w:rPr>
      <w:vertAlign w:val="superscript"/>
    </w:rPr>
  </w:style>
  <w:style w:type="character" w:customStyle="1" w:styleId="cf01">
    <w:name w:val="cf01"/>
    <w:basedOn w:val="DefaultParagraphFont"/>
    <w:rsid w:val="002015FB"/>
    <w:rPr>
      <w:rFonts w:ascii="Segoe UI" w:hAnsi="Segoe UI" w:cs="Segoe UI" w:hint="default"/>
      <w:sz w:val="18"/>
      <w:szCs w:val="18"/>
    </w:rPr>
  </w:style>
  <w:style w:type="character" w:styleId="Strong">
    <w:name w:val="Strong"/>
    <w:basedOn w:val="DefaultParagraphFont"/>
    <w:uiPriority w:val="22"/>
    <w:qFormat/>
    <w:rsid w:val="001579E8"/>
    <w:rPr>
      <w:b/>
      <w:bCs/>
    </w:rPr>
  </w:style>
  <w:style w:type="paragraph" w:customStyle="1" w:styleId="WMHAbodytext">
    <w:name w:val="WMHA body text"/>
    <w:basedOn w:val="Normal"/>
    <w:link w:val="WMHAbodytextChar"/>
    <w:autoRedefine/>
    <w:qFormat/>
    <w:rsid w:val="001579E8"/>
    <w:rPr>
      <w:rFonts w:cstheme="minorHAnsi"/>
      <w:color w:val="7030A0"/>
    </w:rPr>
  </w:style>
  <w:style w:type="character" w:customStyle="1" w:styleId="WMHAbodytextChar">
    <w:name w:val="WMHA body text Char"/>
    <w:basedOn w:val="DefaultParagraphFont"/>
    <w:link w:val="WMHAbodytext"/>
    <w:rsid w:val="001579E8"/>
    <w:rPr>
      <w:rFonts w:cstheme="minorHAnsi"/>
      <w:color w:val="7030A0"/>
    </w:rPr>
  </w:style>
  <w:style w:type="character" w:customStyle="1" w:styleId="normaltextrun">
    <w:name w:val="normaltextrun"/>
    <w:basedOn w:val="DefaultParagraphFont"/>
    <w:rsid w:val="001579E8"/>
  </w:style>
  <w:style w:type="character" w:customStyle="1" w:styleId="eop">
    <w:name w:val="eop"/>
    <w:basedOn w:val="DefaultParagraphFont"/>
    <w:rsid w:val="001579E8"/>
  </w:style>
  <w:style w:type="paragraph" w:customStyle="1" w:styleId="pf0">
    <w:name w:val="pf0"/>
    <w:basedOn w:val="Normal"/>
    <w:rsid w:val="001579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21">
    <w:name w:val="cf21"/>
    <w:basedOn w:val="DefaultParagraphFont"/>
    <w:rsid w:val="001579E8"/>
    <w:rPr>
      <w:rFonts w:ascii="Segoe UI" w:hAnsi="Segoe UI" w:cs="Segoe UI" w:hint="default"/>
      <w:b/>
      <w:bCs/>
      <w:sz w:val="18"/>
      <w:szCs w:val="18"/>
    </w:rPr>
  </w:style>
  <w:style w:type="paragraph" w:customStyle="1" w:styleId="above-list">
    <w:name w:val="above-list"/>
    <w:basedOn w:val="Normal"/>
    <w:rsid w:val="001579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1579E8"/>
  </w:style>
  <w:style w:type="character" w:customStyle="1" w:styleId="sro">
    <w:name w:val="sro"/>
    <w:basedOn w:val="DefaultParagraphFont"/>
    <w:rsid w:val="001579E8"/>
  </w:style>
  <w:style w:type="paragraph" w:customStyle="1" w:styleId="paragraph">
    <w:name w:val="paragraph"/>
    <w:basedOn w:val="Normal"/>
    <w:rsid w:val="001579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ndhit">
    <w:name w:val="findhit"/>
    <w:basedOn w:val="DefaultParagraphFont"/>
    <w:rsid w:val="001579E8"/>
  </w:style>
  <w:style w:type="character" w:customStyle="1" w:styleId="cf11">
    <w:name w:val="cf11"/>
    <w:basedOn w:val="DefaultParagraphFont"/>
    <w:rsid w:val="001579E8"/>
    <w:rPr>
      <w:rFonts w:ascii="Segoe UI" w:hAnsi="Segoe UI" w:cs="Segoe UI" w:hint="default"/>
      <w:i/>
      <w:iCs/>
      <w:color w:val="00313C"/>
      <w:sz w:val="18"/>
      <w:szCs w:val="18"/>
      <w:shd w:val="clear" w:color="auto" w:fill="FFFFFF"/>
    </w:rPr>
  </w:style>
  <w:style w:type="character" w:customStyle="1" w:styleId="highwire-citation-authors">
    <w:name w:val="highwire-citation-authors"/>
    <w:basedOn w:val="DefaultParagraphFont"/>
    <w:rsid w:val="001579E8"/>
  </w:style>
  <w:style w:type="character" w:customStyle="1" w:styleId="highwire-citation-author">
    <w:name w:val="highwire-citation-author"/>
    <w:basedOn w:val="DefaultParagraphFont"/>
    <w:rsid w:val="001579E8"/>
  </w:style>
  <w:style w:type="character" w:customStyle="1" w:styleId="nlm-surname">
    <w:name w:val="nlm-surname"/>
    <w:basedOn w:val="DefaultParagraphFont"/>
    <w:rsid w:val="001579E8"/>
  </w:style>
  <w:style w:type="character" w:customStyle="1" w:styleId="citation-et">
    <w:name w:val="citation-et"/>
    <w:basedOn w:val="DefaultParagraphFont"/>
    <w:rsid w:val="001579E8"/>
  </w:style>
  <w:style w:type="character" w:customStyle="1" w:styleId="highwire-cite-metadata-journal">
    <w:name w:val="highwire-cite-metadata-journal"/>
    <w:basedOn w:val="DefaultParagraphFont"/>
    <w:rsid w:val="001579E8"/>
  </w:style>
  <w:style w:type="character" w:customStyle="1" w:styleId="highwire-cite-metadata-year">
    <w:name w:val="highwire-cite-metadata-year"/>
    <w:basedOn w:val="DefaultParagraphFont"/>
    <w:rsid w:val="001579E8"/>
  </w:style>
  <w:style w:type="character" w:customStyle="1" w:styleId="articleheaderauthorsauthor">
    <w:name w:val="articleheader__authors_author"/>
    <w:basedOn w:val="DefaultParagraphFont"/>
    <w:rsid w:val="001579E8"/>
  </w:style>
  <w:style w:type="paragraph" w:customStyle="1" w:styleId="list-inline-item">
    <w:name w:val="list-inline-item"/>
    <w:basedOn w:val="Normal"/>
    <w:rsid w:val="001579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ited-byentrytitle">
    <w:name w:val="cited-by__entry__title"/>
    <w:basedOn w:val="DefaultParagraphFont"/>
    <w:rsid w:val="001579E8"/>
  </w:style>
  <w:style w:type="character" w:customStyle="1" w:styleId="cited-byentryseries-title">
    <w:name w:val="cited-by__entry__series-title"/>
    <w:basedOn w:val="DefaultParagraphFont"/>
    <w:rsid w:val="001579E8"/>
  </w:style>
  <w:style w:type="character" w:customStyle="1" w:styleId="cited-byentryvolume">
    <w:name w:val="cited-by__entry__volume"/>
    <w:basedOn w:val="DefaultParagraphFont"/>
    <w:rsid w:val="001579E8"/>
  </w:style>
  <w:style w:type="character" w:customStyle="1" w:styleId="cited-byentryissue">
    <w:name w:val="cited-by__entry__issue"/>
    <w:basedOn w:val="DefaultParagraphFont"/>
    <w:rsid w:val="001579E8"/>
  </w:style>
  <w:style w:type="character" w:customStyle="1" w:styleId="cited-byentrypage-range">
    <w:name w:val="cited-by__entry__page-range"/>
    <w:basedOn w:val="DefaultParagraphFont"/>
    <w:rsid w:val="001579E8"/>
  </w:style>
  <w:style w:type="character" w:customStyle="1" w:styleId="cited-byentrypub-date">
    <w:name w:val="cited-by__entry__pub-date"/>
    <w:basedOn w:val="DefaultParagraphFont"/>
    <w:rsid w:val="001579E8"/>
  </w:style>
  <w:style w:type="character" w:customStyle="1" w:styleId="citation">
    <w:name w:val="citation"/>
    <w:basedOn w:val="DefaultParagraphFont"/>
    <w:rsid w:val="001579E8"/>
  </w:style>
  <w:style w:type="character" w:customStyle="1" w:styleId="doi">
    <w:name w:val="doi"/>
    <w:basedOn w:val="DefaultParagraphFont"/>
    <w:rsid w:val="001579E8"/>
  </w:style>
  <w:style w:type="character" w:customStyle="1" w:styleId="accordion-tabbedtab-mobile">
    <w:name w:val="accordion-tabbed__tab-mobile"/>
    <w:basedOn w:val="DefaultParagraphFont"/>
    <w:rsid w:val="001579E8"/>
  </w:style>
  <w:style w:type="character" w:customStyle="1" w:styleId="comma-separator">
    <w:name w:val="comma-separator"/>
    <w:basedOn w:val="DefaultParagraphFont"/>
    <w:rsid w:val="001579E8"/>
  </w:style>
  <w:style w:type="character" w:styleId="Mention">
    <w:name w:val="Mention"/>
    <w:basedOn w:val="DefaultParagraphFont"/>
    <w:uiPriority w:val="99"/>
    <w:unhideWhenUsed/>
    <w:rsid w:val="001579E8"/>
    <w:rPr>
      <w:color w:val="2B579A"/>
      <w:shd w:val="clear" w:color="auto" w:fill="E1DFDD"/>
    </w:rPr>
  </w:style>
  <w:style w:type="paragraph" w:customStyle="1" w:styleId="WHVfootnotes">
    <w:name w:val="WHV footnotes"/>
    <w:basedOn w:val="Normal"/>
    <w:link w:val="WHVfootnotesChar"/>
    <w:qFormat/>
    <w:rsid w:val="00012804"/>
    <w:pPr>
      <w:shd w:val="clear" w:color="auto" w:fill="FFFFFF"/>
      <w:tabs>
        <w:tab w:val="left" w:pos="357"/>
      </w:tabs>
      <w:spacing w:after="40"/>
      <w:ind w:left="357" w:hanging="357"/>
    </w:pPr>
    <w:rPr>
      <w:rFonts w:ascii="Arial" w:hAnsi="Arial"/>
      <w:sz w:val="18"/>
    </w:rPr>
  </w:style>
  <w:style w:type="character" w:customStyle="1" w:styleId="WHVfootnotesChar">
    <w:name w:val="WHV footnotes Char"/>
    <w:basedOn w:val="DefaultParagraphFont"/>
    <w:link w:val="WHVfootnotes"/>
    <w:rsid w:val="00012804"/>
    <w:rPr>
      <w:rFonts w:ascii="Arial" w:hAnsi="Arial"/>
      <w:sz w:val="18"/>
      <w:shd w:val="clear" w:color="auto" w:fill="FFFFFF"/>
    </w:rPr>
  </w:style>
  <w:style w:type="paragraph" w:customStyle="1" w:styleId="WHVsubmissionfooter">
    <w:name w:val="WHV submission footer"/>
    <w:basedOn w:val="FootnoteText"/>
    <w:qFormat/>
    <w:rsid w:val="00BD3C4F"/>
    <w:rPr>
      <w:color w:val="000000" w:themeColor="text1"/>
      <w:lang w:val="en-US"/>
    </w:rPr>
  </w:style>
  <w:style w:type="character" w:customStyle="1" w:styleId="superscript">
    <w:name w:val="superscript"/>
    <w:basedOn w:val="DefaultParagraphFont"/>
    <w:rsid w:val="00F6341C"/>
  </w:style>
  <w:style w:type="paragraph" w:customStyle="1" w:styleId="FootnotesinWHVSubmissions">
    <w:name w:val="Footnotes in WHV Submissions"/>
    <w:basedOn w:val="FootnoteText"/>
    <w:link w:val="FootnotesinWHVSubmissionsChar"/>
    <w:qFormat/>
    <w:rsid w:val="0034376D"/>
    <w:pPr>
      <w:tabs>
        <w:tab w:val="left" w:pos="255"/>
      </w:tabs>
      <w:ind w:left="255" w:hanging="255"/>
    </w:pPr>
  </w:style>
  <w:style w:type="character" w:customStyle="1" w:styleId="FootnotesinWHVSubmissionsChar">
    <w:name w:val="Footnotes in WHV Submissions Char"/>
    <w:basedOn w:val="FootnoteTextChar"/>
    <w:link w:val="FootnotesinWHVSubmissions"/>
    <w:rsid w:val="0034376D"/>
    <w:rPr>
      <w:rFonts w:ascii="Arial" w:hAnsi="Arial" w:cs="Arial"/>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09476">
      <w:bodyDiv w:val="1"/>
      <w:marLeft w:val="0"/>
      <w:marRight w:val="0"/>
      <w:marTop w:val="0"/>
      <w:marBottom w:val="0"/>
      <w:divBdr>
        <w:top w:val="none" w:sz="0" w:space="0" w:color="auto"/>
        <w:left w:val="none" w:sz="0" w:space="0" w:color="auto"/>
        <w:bottom w:val="none" w:sz="0" w:space="0" w:color="auto"/>
        <w:right w:val="none" w:sz="0" w:space="0" w:color="auto"/>
      </w:divBdr>
    </w:div>
    <w:div w:id="315887435">
      <w:bodyDiv w:val="1"/>
      <w:marLeft w:val="0"/>
      <w:marRight w:val="0"/>
      <w:marTop w:val="0"/>
      <w:marBottom w:val="0"/>
      <w:divBdr>
        <w:top w:val="none" w:sz="0" w:space="0" w:color="auto"/>
        <w:left w:val="none" w:sz="0" w:space="0" w:color="auto"/>
        <w:bottom w:val="none" w:sz="0" w:space="0" w:color="auto"/>
        <w:right w:val="none" w:sz="0" w:space="0" w:color="auto"/>
      </w:divBdr>
    </w:div>
    <w:div w:id="364987916">
      <w:bodyDiv w:val="1"/>
      <w:marLeft w:val="0"/>
      <w:marRight w:val="0"/>
      <w:marTop w:val="0"/>
      <w:marBottom w:val="0"/>
      <w:divBdr>
        <w:top w:val="none" w:sz="0" w:space="0" w:color="auto"/>
        <w:left w:val="none" w:sz="0" w:space="0" w:color="auto"/>
        <w:bottom w:val="none" w:sz="0" w:space="0" w:color="auto"/>
        <w:right w:val="none" w:sz="0" w:space="0" w:color="auto"/>
      </w:divBdr>
    </w:div>
    <w:div w:id="482043291">
      <w:bodyDiv w:val="1"/>
      <w:marLeft w:val="0"/>
      <w:marRight w:val="0"/>
      <w:marTop w:val="0"/>
      <w:marBottom w:val="0"/>
      <w:divBdr>
        <w:top w:val="none" w:sz="0" w:space="0" w:color="auto"/>
        <w:left w:val="none" w:sz="0" w:space="0" w:color="auto"/>
        <w:bottom w:val="none" w:sz="0" w:space="0" w:color="auto"/>
        <w:right w:val="none" w:sz="0" w:space="0" w:color="auto"/>
      </w:divBdr>
    </w:div>
    <w:div w:id="510071496">
      <w:bodyDiv w:val="1"/>
      <w:marLeft w:val="0"/>
      <w:marRight w:val="0"/>
      <w:marTop w:val="0"/>
      <w:marBottom w:val="0"/>
      <w:divBdr>
        <w:top w:val="none" w:sz="0" w:space="0" w:color="auto"/>
        <w:left w:val="none" w:sz="0" w:space="0" w:color="auto"/>
        <w:bottom w:val="none" w:sz="0" w:space="0" w:color="auto"/>
        <w:right w:val="none" w:sz="0" w:space="0" w:color="auto"/>
      </w:divBdr>
    </w:div>
    <w:div w:id="78704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6026">
          <w:marLeft w:val="0"/>
          <w:marRight w:val="0"/>
          <w:marTop w:val="0"/>
          <w:marBottom w:val="0"/>
          <w:divBdr>
            <w:top w:val="none" w:sz="0" w:space="0" w:color="auto"/>
            <w:left w:val="none" w:sz="0" w:space="0" w:color="auto"/>
            <w:bottom w:val="none" w:sz="0" w:space="0" w:color="auto"/>
            <w:right w:val="none" w:sz="0" w:space="0" w:color="auto"/>
          </w:divBdr>
        </w:div>
        <w:div w:id="1176115380">
          <w:marLeft w:val="0"/>
          <w:marRight w:val="0"/>
          <w:marTop w:val="0"/>
          <w:marBottom w:val="0"/>
          <w:divBdr>
            <w:top w:val="none" w:sz="0" w:space="0" w:color="auto"/>
            <w:left w:val="none" w:sz="0" w:space="0" w:color="auto"/>
            <w:bottom w:val="none" w:sz="0" w:space="0" w:color="auto"/>
            <w:right w:val="none" w:sz="0" w:space="0" w:color="auto"/>
          </w:divBdr>
        </w:div>
        <w:div w:id="1187671943">
          <w:marLeft w:val="0"/>
          <w:marRight w:val="0"/>
          <w:marTop w:val="0"/>
          <w:marBottom w:val="0"/>
          <w:divBdr>
            <w:top w:val="none" w:sz="0" w:space="0" w:color="auto"/>
            <w:left w:val="none" w:sz="0" w:space="0" w:color="auto"/>
            <w:bottom w:val="none" w:sz="0" w:space="0" w:color="auto"/>
            <w:right w:val="none" w:sz="0" w:space="0" w:color="auto"/>
          </w:divBdr>
        </w:div>
        <w:div w:id="778989109">
          <w:marLeft w:val="0"/>
          <w:marRight w:val="0"/>
          <w:marTop w:val="0"/>
          <w:marBottom w:val="0"/>
          <w:divBdr>
            <w:top w:val="none" w:sz="0" w:space="0" w:color="auto"/>
            <w:left w:val="none" w:sz="0" w:space="0" w:color="auto"/>
            <w:bottom w:val="none" w:sz="0" w:space="0" w:color="auto"/>
            <w:right w:val="none" w:sz="0" w:space="0" w:color="auto"/>
          </w:divBdr>
        </w:div>
        <w:div w:id="463427907">
          <w:marLeft w:val="0"/>
          <w:marRight w:val="0"/>
          <w:marTop w:val="0"/>
          <w:marBottom w:val="0"/>
          <w:divBdr>
            <w:top w:val="none" w:sz="0" w:space="0" w:color="auto"/>
            <w:left w:val="none" w:sz="0" w:space="0" w:color="auto"/>
            <w:bottom w:val="none" w:sz="0" w:space="0" w:color="auto"/>
            <w:right w:val="none" w:sz="0" w:space="0" w:color="auto"/>
          </w:divBdr>
        </w:div>
        <w:div w:id="277373303">
          <w:marLeft w:val="0"/>
          <w:marRight w:val="0"/>
          <w:marTop w:val="0"/>
          <w:marBottom w:val="0"/>
          <w:divBdr>
            <w:top w:val="none" w:sz="0" w:space="0" w:color="auto"/>
            <w:left w:val="none" w:sz="0" w:space="0" w:color="auto"/>
            <w:bottom w:val="none" w:sz="0" w:space="0" w:color="auto"/>
            <w:right w:val="none" w:sz="0" w:space="0" w:color="auto"/>
          </w:divBdr>
        </w:div>
        <w:div w:id="663972083">
          <w:marLeft w:val="0"/>
          <w:marRight w:val="0"/>
          <w:marTop w:val="0"/>
          <w:marBottom w:val="0"/>
          <w:divBdr>
            <w:top w:val="none" w:sz="0" w:space="0" w:color="auto"/>
            <w:left w:val="none" w:sz="0" w:space="0" w:color="auto"/>
            <w:bottom w:val="none" w:sz="0" w:space="0" w:color="auto"/>
            <w:right w:val="none" w:sz="0" w:space="0" w:color="auto"/>
          </w:divBdr>
        </w:div>
        <w:div w:id="603808241">
          <w:marLeft w:val="0"/>
          <w:marRight w:val="0"/>
          <w:marTop w:val="0"/>
          <w:marBottom w:val="0"/>
          <w:divBdr>
            <w:top w:val="none" w:sz="0" w:space="0" w:color="auto"/>
            <w:left w:val="none" w:sz="0" w:space="0" w:color="auto"/>
            <w:bottom w:val="none" w:sz="0" w:space="0" w:color="auto"/>
            <w:right w:val="none" w:sz="0" w:space="0" w:color="auto"/>
          </w:divBdr>
        </w:div>
        <w:div w:id="138887309">
          <w:marLeft w:val="0"/>
          <w:marRight w:val="0"/>
          <w:marTop w:val="0"/>
          <w:marBottom w:val="0"/>
          <w:divBdr>
            <w:top w:val="none" w:sz="0" w:space="0" w:color="auto"/>
            <w:left w:val="none" w:sz="0" w:space="0" w:color="auto"/>
            <w:bottom w:val="none" w:sz="0" w:space="0" w:color="auto"/>
            <w:right w:val="none" w:sz="0" w:space="0" w:color="auto"/>
          </w:divBdr>
        </w:div>
        <w:div w:id="1986857997">
          <w:marLeft w:val="0"/>
          <w:marRight w:val="0"/>
          <w:marTop w:val="0"/>
          <w:marBottom w:val="0"/>
          <w:divBdr>
            <w:top w:val="none" w:sz="0" w:space="0" w:color="auto"/>
            <w:left w:val="none" w:sz="0" w:space="0" w:color="auto"/>
            <w:bottom w:val="none" w:sz="0" w:space="0" w:color="auto"/>
            <w:right w:val="none" w:sz="0" w:space="0" w:color="auto"/>
          </w:divBdr>
        </w:div>
        <w:div w:id="1639606699">
          <w:marLeft w:val="0"/>
          <w:marRight w:val="0"/>
          <w:marTop w:val="0"/>
          <w:marBottom w:val="0"/>
          <w:divBdr>
            <w:top w:val="none" w:sz="0" w:space="0" w:color="auto"/>
            <w:left w:val="none" w:sz="0" w:space="0" w:color="auto"/>
            <w:bottom w:val="none" w:sz="0" w:space="0" w:color="auto"/>
            <w:right w:val="none" w:sz="0" w:space="0" w:color="auto"/>
          </w:divBdr>
        </w:div>
        <w:div w:id="2039159305">
          <w:marLeft w:val="0"/>
          <w:marRight w:val="0"/>
          <w:marTop w:val="0"/>
          <w:marBottom w:val="0"/>
          <w:divBdr>
            <w:top w:val="none" w:sz="0" w:space="0" w:color="auto"/>
            <w:left w:val="none" w:sz="0" w:space="0" w:color="auto"/>
            <w:bottom w:val="none" w:sz="0" w:space="0" w:color="auto"/>
            <w:right w:val="none" w:sz="0" w:space="0" w:color="auto"/>
          </w:divBdr>
        </w:div>
        <w:div w:id="1511290730">
          <w:marLeft w:val="0"/>
          <w:marRight w:val="0"/>
          <w:marTop w:val="0"/>
          <w:marBottom w:val="0"/>
          <w:divBdr>
            <w:top w:val="none" w:sz="0" w:space="0" w:color="auto"/>
            <w:left w:val="none" w:sz="0" w:space="0" w:color="auto"/>
            <w:bottom w:val="none" w:sz="0" w:space="0" w:color="auto"/>
            <w:right w:val="none" w:sz="0" w:space="0" w:color="auto"/>
          </w:divBdr>
        </w:div>
        <w:div w:id="1116873082">
          <w:marLeft w:val="0"/>
          <w:marRight w:val="0"/>
          <w:marTop w:val="0"/>
          <w:marBottom w:val="0"/>
          <w:divBdr>
            <w:top w:val="none" w:sz="0" w:space="0" w:color="auto"/>
            <w:left w:val="none" w:sz="0" w:space="0" w:color="auto"/>
            <w:bottom w:val="none" w:sz="0" w:space="0" w:color="auto"/>
            <w:right w:val="none" w:sz="0" w:space="0" w:color="auto"/>
          </w:divBdr>
        </w:div>
        <w:div w:id="1575049464">
          <w:marLeft w:val="0"/>
          <w:marRight w:val="0"/>
          <w:marTop w:val="0"/>
          <w:marBottom w:val="0"/>
          <w:divBdr>
            <w:top w:val="none" w:sz="0" w:space="0" w:color="auto"/>
            <w:left w:val="none" w:sz="0" w:space="0" w:color="auto"/>
            <w:bottom w:val="none" w:sz="0" w:space="0" w:color="auto"/>
            <w:right w:val="none" w:sz="0" w:space="0" w:color="auto"/>
          </w:divBdr>
        </w:div>
        <w:div w:id="1135412844">
          <w:marLeft w:val="0"/>
          <w:marRight w:val="0"/>
          <w:marTop w:val="0"/>
          <w:marBottom w:val="0"/>
          <w:divBdr>
            <w:top w:val="none" w:sz="0" w:space="0" w:color="auto"/>
            <w:left w:val="none" w:sz="0" w:space="0" w:color="auto"/>
            <w:bottom w:val="none" w:sz="0" w:space="0" w:color="auto"/>
            <w:right w:val="none" w:sz="0" w:space="0" w:color="auto"/>
          </w:divBdr>
        </w:div>
        <w:div w:id="1918589031">
          <w:marLeft w:val="0"/>
          <w:marRight w:val="0"/>
          <w:marTop w:val="0"/>
          <w:marBottom w:val="0"/>
          <w:divBdr>
            <w:top w:val="none" w:sz="0" w:space="0" w:color="auto"/>
            <w:left w:val="none" w:sz="0" w:space="0" w:color="auto"/>
            <w:bottom w:val="none" w:sz="0" w:space="0" w:color="auto"/>
            <w:right w:val="none" w:sz="0" w:space="0" w:color="auto"/>
          </w:divBdr>
        </w:div>
        <w:div w:id="122505615">
          <w:marLeft w:val="0"/>
          <w:marRight w:val="0"/>
          <w:marTop w:val="0"/>
          <w:marBottom w:val="0"/>
          <w:divBdr>
            <w:top w:val="none" w:sz="0" w:space="0" w:color="auto"/>
            <w:left w:val="none" w:sz="0" w:space="0" w:color="auto"/>
            <w:bottom w:val="none" w:sz="0" w:space="0" w:color="auto"/>
            <w:right w:val="none" w:sz="0" w:space="0" w:color="auto"/>
          </w:divBdr>
        </w:div>
        <w:div w:id="14693863">
          <w:marLeft w:val="0"/>
          <w:marRight w:val="0"/>
          <w:marTop w:val="0"/>
          <w:marBottom w:val="0"/>
          <w:divBdr>
            <w:top w:val="none" w:sz="0" w:space="0" w:color="auto"/>
            <w:left w:val="none" w:sz="0" w:space="0" w:color="auto"/>
            <w:bottom w:val="none" w:sz="0" w:space="0" w:color="auto"/>
            <w:right w:val="none" w:sz="0" w:space="0" w:color="auto"/>
          </w:divBdr>
        </w:div>
        <w:div w:id="1744260654">
          <w:marLeft w:val="0"/>
          <w:marRight w:val="0"/>
          <w:marTop w:val="0"/>
          <w:marBottom w:val="0"/>
          <w:divBdr>
            <w:top w:val="none" w:sz="0" w:space="0" w:color="auto"/>
            <w:left w:val="none" w:sz="0" w:space="0" w:color="auto"/>
            <w:bottom w:val="none" w:sz="0" w:space="0" w:color="auto"/>
            <w:right w:val="none" w:sz="0" w:space="0" w:color="auto"/>
          </w:divBdr>
        </w:div>
        <w:div w:id="1723745638">
          <w:marLeft w:val="0"/>
          <w:marRight w:val="0"/>
          <w:marTop w:val="0"/>
          <w:marBottom w:val="0"/>
          <w:divBdr>
            <w:top w:val="none" w:sz="0" w:space="0" w:color="auto"/>
            <w:left w:val="none" w:sz="0" w:space="0" w:color="auto"/>
            <w:bottom w:val="none" w:sz="0" w:space="0" w:color="auto"/>
            <w:right w:val="none" w:sz="0" w:space="0" w:color="auto"/>
          </w:divBdr>
        </w:div>
        <w:div w:id="1962686959">
          <w:marLeft w:val="0"/>
          <w:marRight w:val="0"/>
          <w:marTop w:val="0"/>
          <w:marBottom w:val="0"/>
          <w:divBdr>
            <w:top w:val="none" w:sz="0" w:space="0" w:color="auto"/>
            <w:left w:val="none" w:sz="0" w:space="0" w:color="auto"/>
            <w:bottom w:val="none" w:sz="0" w:space="0" w:color="auto"/>
            <w:right w:val="none" w:sz="0" w:space="0" w:color="auto"/>
          </w:divBdr>
        </w:div>
        <w:div w:id="715080457">
          <w:marLeft w:val="0"/>
          <w:marRight w:val="0"/>
          <w:marTop w:val="0"/>
          <w:marBottom w:val="0"/>
          <w:divBdr>
            <w:top w:val="none" w:sz="0" w:space="0" w:color="auto"/>
            <w:left w:val="none" w:sz="0" w:space="0" w:color="auto"/>
            <w:bottom w:val="none" w:sz="0" w:space="0" w:color="auto"/>
            <w:right w:val="none" w:sz="0" w:space="0" w:color="auto"/>
          </w:divBdr>
        </w:div>
        <w:div w:id="1060714814">
          <w:marLeft w:val="0"/>
          <w:marRight w:val="0"/>
          <w:marTop w:val="0"/>
          <w:marBottom w:val="0"/>
          <w:divBdr>
            <w:top w:val="none" w:sz="0" w:space="0" w:color="auto"/>
            <w:left w:val="none" w:sz="0" w:space="0" w:color="auto"/>
            <w:bottom w:val="none" w:sz="0" w:space="0" w:color="auto"/>
            <w:right w:val="none" w:sz="0" w:space="0" w:color="auto"/>
          </w:divBdr>
        </w:div>
        <w:div w:id="342243794">
          <w:marLeft w:val="0"/>
          <w:marRight w:val="0"/>
          <w:marTop w:val="0"/>
          <w:marBottom w:val="0"/>
          <w:divBdr>
            <w:top w:val="none" w:sz="0" w:space="0" w:color="auto"/>
            <w:left w:val="none" w:sz="0" w:space="0" w:color="auto"/>
            <w:bottom w:val="none" w:sz="0" w:space="0" w:color="auto"/>
            <w:right w:val="none" w:sz="0" w:space="0" w:color="auto"/>
          </w:divBdr>
        </w:div>
        <w:div w:id="1448157618">
          <w:marLeft w:val="0"/>
          <w:marRight w:val="0"/>
          <w:marTop w:val="0"/>
          <w:marBottom w:val="0"/>
          <w:divBdr>
            <w:top w:val="none" w:sz="0" w:space="0" w:color="auto"/>
            <w:left w:val="none" w:sz="0" w:space="0" w:color="auto"/>
            <w:bottom w:val="none" w:sz="0" w:space="0" w:color="auto"/>
            <w:right w:val="none" w:sz="0" w:space="0" w:color="auto"/>
          </w:divBdr>
        </w:div>
        <w:div w:id="1041589135">
          <w:marLeft w:val="0"/>
          <w:marRight w:val="0"/>
          <w:marTop w:val="0"/>
          <w:marBottom w:val="0"/>
          <w:divBdr>
            <w:top w:val="none" w:sz="0" w:space="0" w:color="auto"/>
            <w:left w:val="none" w:sz="0" w:space="0" w:color="auto"/>
            <w:bottom w:val="none" w:sz="0" w:space="0" w:color="auto"/>
            <w:right w:val="none" w:sz="0" w:space="0" w:color="auto"/>
          </w:divBdr>
        </w:div>
        <w:div w:id="195391001">
          <w:marLeft w:val="0"/>
          <w:marRight w:val="0"/>
          <w:marTop w:val="0"/>
          <w:marBottom w:val="0"/>
          <w:divBdr>
            <w:top w:val="none" w:sz="0" w:space="0" w:color="auto"/>
            <w:left w:val="none" w:sz="0" w:space="0" w:color="auto"/>
            <w:bottom w:val="none" w:sz="0" w:space="0" w:color="auto"/>
            <w:right w:val="none" w:sz="0" w:space="0" w:color="auto"/>
          </w:divBdr>
        </w:div>
        <w:div w:id="1502888869">
          <w:marLeft w:val="0"/>
          <w:marRight w:val="0"/>
          <w:marTop w:val="0"/>
          <w:marBottom w:val="0"/>
          <w:divBdr>
            <w:top w:val="none" w:sz="0" w:space="0" w:color="auto"/>
            <w:left w:val="none" w:sz="0" w:space="0" w:color="auto"/>
            <w:bottom w:val="none" w:sz="0" w:space="0" w:color="auto"/>
            <w:right w:val="none" w:sz="0" w:space="0" w:color="auto"/>
          </w:divBdr>
        </w:div>
        <w:div w:id="869685517">
          <w:marLeft w:val="0"/>
          <w:marRight w:val="0"/>
          <w:marTop w:val="0"/>
          <w:marBottom w:val="0"/>
          <w:divBdr>
            <w:top w:val="none" w:sz="0" w:space="0" w:color="auto"/>
            <w:left w:val="none" w:sz="0" w:space="0" w:color="auto"/>
            <w:bottom w:val="none" w:sz="0" w:space="0" w:color="auto"/>
            <w:right w:val="none" w:sz="0" w:space="0" w:color="auto"/>
          </w:divBdr>
        </w:div>
        <w:div w:id="1665470794">
          <w:marLeft w:val="0"/>
          <w:marRight w:val="0"/>
          <w:marTop w:val="0"/>
          <w:marBottom w:val="0"/>
          <w:divBdr>
            <w:top w:val="none" w:sz="0" w:space="0" w:color="auto"/>
            <w:left w:val="none" w:sz="0" w:space="0" w:color="auto"/>
            <w:bottom w:val="none" w:sz="0" w:space="0" w:color="auto"/>
            <w:right w:val="none" w:sz="0" w:space="0" w:color="auto"/>
          </w:divBdr>
        </w:div>
        <w:div w:id="625350952">
          <w:marLeft w:val="0"/>
          <w:marRight w:val="0"/>
          <w:marTop w:val="0"/>
          <w:marBottom w:val="0"/>
          <w:divBdr>
            <w:top w:val="none" w:sz="0" w:space="0" w:color="auto"/>
            <w:left w:val="none" w:sz="0" w:space="0" w:color="auto"/>
            <w:bottom w:val="none" w:sz="0" w:space="0" w:color="auto"/>
            <w:right w:val="none" w:sz="0" w:space="0" w:color="auto"/>
          </w:divBdr>
        </w:div>
      </w:divsChild>
    </w:div>
    <w:div w:id="884365572">
      <w:bodyDiv w:val="1"/>
      <w:marLeft w:val="0"/>
      <w:marRight w:val="0"/>
      <w:marTop w:val="0"/>
      <w:marBottom w:val="0"/>
      <w:divBdr>
        <w:top w:val="none" w:sz="0" w:space="0" w:color="auto"/>
        <w:left w:val="none" w:sz="0" w:space="0" w:color="auto"/>
        <w:bottom w:val="none" w:sz="0" w:space="0" w:color="auto"/>
        <w:right w:val="none" w:sz="0" w:space="0" w:color="auto"/>
      </w:divBdr>
    </w:div>
    <w:div w:id="1065297860">
      <w:bodyDiv w:val="1"/>
      <w:marLeft w:val="0"/>
      <w:marRight w:val="0"/>
      <w:marTop w:val="0"/>
      <w:marBottom w:val="0"/>
      <w:divBdr>
        <w:top w:val="none" w:sz="0" w:space="0" w:color="auto"/>
        <w:left w:val="none" w:sz="0" w:space="0" w:color="auto"/>
        <w:bottom w:val="none" w:sz="0" w:space="0" w:color="auto"/>
        <w:right w:val="none" w:sz="0" w:space="0" w:color="auto"/>
      </w:divBdr>
    </w:div>
    <w:div w:id="1071387615">
      <w:bodyDiv w:val="1"/>
      <w:marLeft w:val="0"/>
      <w:marRight w:val="0"/>
      <w:marTop w:val="0"/>
      <w:marBottom w:val="0"/>
      <w:divBdr>
        <w:top w:val="none" w:sz="0" w:space="0" w:color="auto"/>
        <w:left w:val="none" w:sz="0" w:space="0" w:color="auto"/>
        <w:bottom w:val="none" w:sz="0" w:space="0" w:color="auto"/>
        <w:right w:val="none" w:sz="0" w:space="0" w:color="auto"/>
      </w:divBdr>
    </w:div>
    <w:div w:id="1330987281">
      <w:bodyDiv w:val="1"/>
      <w:marLeft w:val="0"/>
      <w:marRight w:val="0"/>
      <w:marTop w:val="0"/>
      <w:marBottom w:val="0"/>
      <w:divBdr>
        <w:top w:val="none" w:sz="0" w:space="0" w:color="auto"/>
        <w:left w:val="none" w:sz="0" w:space="0" w:color="auto"/>
        <w:bottom w:val="none" w:sz="0" w:space="0" w:color="auto"/>
        <w:right w:val="none" w:sz="0" w:space="0" w:color="auto"/>
      </w:divBdr>
    </w:div>
    <w:div w:id="1368943425">
      <w:bodyDiv w:val="1"/>
      <w:marLeft w:val="0"/>
      <w:marRight w:val="0"/>
      <w:marTop w:val="0"/>
      <w:marBottom w:val="0"/>
      <w:divBdr>
        <w:top w:val="none" w:sz="0" w:space="0" w:color="auto"/>
        <w:left w:val="none" w:sz="0" w:space="0" w:color="auto"/>
        <w:bottom w:val="none" w:sz="0" w:space="0" w:color="auto"/>
        <w:right w:val="none" w:sz="0" w:space="0" w:color="auto"/>
      </w:divBdr>
    </w:div>
    <w:div w:id="1421221739">
      <w:bodyDiv w:val="1"/>
      <w:marLeft w:val="0"/>
      <w:marRight w:val="0"/>
      <w:marTop w:val="0"/>
      <w:marBottom w:val="0"/>
      <w:divBdr>
        <w:top w:val="none" w:sz="0" w:space="0" w:color="auto"/>
        <w:left w:val="none" w:sz="0" w:space="0" w:color="auto"/>
        <w:bottom w:val="none" w:sz="0" w:space="0" w:color="auto"/>
        <w:right w:val="none" w:sz="0" w:space="0" w:color="auto"/>
      </w:divBdr>
    </w:div>
    <w:div w:id="1753237693">
      <w:bodyDiv w:val="1"/>
      <w:marLeft w:val="0"/>
      <w:marRight w:val="0"/>
      <w:marTop w:val="0"/>
      <w:marBottom w:val="0"/>
      <w:divBdr>
        <w:top w:val="none" w:sz="0" w:space="0" w:color="auto"/>
        <w:left w:val="none" w:sz="0" w:space="0" w:color="auto"/>
        <w:bottom w:val="none" w:sz="0" w:space="0" w:color="auto"/>
        <w:right w:val="none" w:sz="0" w:space="0" w:color="auto"/>
      </w:divBdr>
    </w:div>
    <w:div w:id="1755544639">
      <w:bodyDiv w:val="1"/>
      <w:marLeft w:val="0"/>
      <w:marRight w:val="0"/>
      <w:marTop w:val="0"/>
      <w:marBottom w:val="0"/>
      <w:divBdr>
        <w:top w:val="none" w:sz="0" w:space="0" w:color="auto"/>
        <w:left w:val="none" w:sz="0" w:space="0" w:color="auto"/>
        <w:bottom w:val="none" w:sz="0" w:space="0" w:color="auto"/>
        <w:right w:val="none" w:sz="0" w:space="0" w:color="auto"/>
      </w:divBdr>
    </w:div>
    <w:div w:id="1926449380">
      <w:bodyDiv w:val="1"/>
      <w:marLeft w:val="0"/>
      <w:marRight w:val="0"/>
      <w:marTop w:val="0"/>
      <w:marBottom w:val="0"/>
      <w:divBdr>
        <w:top w:val="none" w:sz="0" w:space="0" w:color="auto"/>
        <w:left w:val="none" w:sz="0" w:space="0" w:color="auto"/>
        <w:bottom w:val="none" w:sz="0" w:space="0" w:color="auto"/>
        <w:right w:val="none" w:sz="0" w:space="0" w:color="auto"/>
      </w:divBdr>
    </w:div>
    <w:div w:id="1976912771">
      <w:bodyDiv w:val="1"/>
      <w:marLeft w:val="0"/>
      <w:marRight w:val="0"/>
      <w:marTop w:val="0"/>
      <w:marBottom w:val="0"/>
      <w:divBdr>
        <w:top w:val="none" w:sz="0" w:space="0" w:color="auto"/>
        <w:left w:val="none" w:sz="0" w:space="0" w:color="auto"/>
        <w:bottom w:val="none" w:sz="0" w:space="0" w:color="auto"/>
        <w:right w:val="none" w:sz="0" w:space="0" w:color="auto"/>
      </w:divBdr>
    </w:div>
    <w:div w:id="1987662319">
      <w:bodyDiv w:val="1"/>
      <w:marLeft w:val="0"/>
      <w:marRight w:val="0"/>
      <w:marTop w:val="0"/>
      <w:marBottom w:val="0"/>
      <w:divBdr>
        <w:top w:val="none" w:sz="0" w:space="0" w:color="auto"/>
        <w:left w:val="none" w:sz="0" w:space="0" w:color="auto"/>
        <w:bottom w:val="none" w:sz="0" w:space="0" w:color="auto"/>
        <w:right w:val="none" w:sz="0" w:space="0" w:color="auto"/>
      </w:divBdr>
    </w:div>
    <w:div w:id="2074113578">
      <w:bodyDiv w:val="1"/>
      <w:marLeft w:val="0"/>
      <w:marRight w:val="0"/>
      <w:marTop w:val="0"/>
      <w:marBottom w:val="0"/>
      <w:divBdr>
        <w:top w:val="none" w:sz="0" w:space="0" w:color="auto"/>
        <w:left w:val="none" w:sz="0" w:space="0" w:color="auto"/>
        <w:bottom w:val="none" w:sz="0" w:space="0" w:color="auto"/>
        <w:right w:val="none" w:sz="0" w:space="0" w:color="auto"/>
      </w:divBdr>
    </w:div>
    <w:div w:id="2080596575">
      <w:bodyDiv w:val="1"/>
      <w:marLeft w:val="0"/>
      <w:marRight w:val="0"/>
      <w:marTop w:val="0"/>
      <w:marBottom w:val="0"/>
      <w:divBdr>
        <w:top w:val="none" w:sz="0" w:space="0" w:color="auto"/>
        <w:left w:val="none" w:sz="0" w:space="0" w:color="auto"/>
        <w:bottom w:val="none" w:sz="0" w:space="0" w:color="auto"/>
        <w:right w:val="none" w:sz="0" w:space="0" w:color="auto"/>
      </w:divBdr>
    </w:div>
    <w:div w:id="2096394745">
      <w:bodyDiv w:val="1"/>
      <w:marLeft w:val="0"/>
      <w:marRight w:val="0"/>
      <w:marTop w:val="0"/>
      <w:marBottom w:val="0"/>
      <w:divBdr>
        <w:top w:val="none" w:sz="0" w:space="0" w:color="auto"/>
        <w:left w:val="none" w:sz="0" w:space="0" w:color="auto"/>
        <w:bottom w:val="none" w:sz="0" w:space="0" w:color="auto"/>
        <w:right w:val="none" w:sz="0" w:space="0" w:color="auto"/>
      </w:divBdr>
      <w:divsChild>
        <w:div w:id="1198859172">
          <w:marLeft w:val="432"/>
          <w:marRight w:val="216"/>
          <w:marTop w:val="0"/>
          <w:marBottom w:val="0"/>
          <w:divBdr>
            <w:top w:val="none" w:sz="0" w:space="0" w:color="auto"/>
            <w:left w:val="none" w:sz="0" w:space="0" w:color="auto"/>
            <w:bottom w:val="none" w:sz="0" w:space="0" w:color="auto"/>
            <w:right w:val="none" w:sz="0" w:space="0" w:color="auto"/>
          </w:divBdr>
        </w:div>
        <w:div w:id="1697459013">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sultations.health.gov.au/health-economics-and-research-division/nhmrc-mrff-draft-state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hyperlink" Target="https://consultations.health.gov.au/health-economics-and-research-division/nhmrc-mrff-draft-statement/user_uploads/draft-statement-on-sex--gender--variations-of-sex-characteristics-and-sexual-orientation-in-health-and-medical-research-v10.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nsultations.health.gov.au/health-economics-and-research-division/nhmrc-mrff-draft-statement/user_uploads/draft-statement-on-sex--gender--variations-of-sex-characteristics-and-sexual-orientation-in-health-and-medical-research-v10.1.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ja.com.au/journal/2019/sex-and-gender-health-research-australia-lags-behind" TargetMode="External"/><Relationship Id="rId3" Type="http://schemas.openxmlformats.org/officeDocument/2006/relationships/hyperlink" Target="https://www.cihr-irsc-igh-isfh.ca/" TargetMode="External"/><Relationship Id="rId7" Type="http://schemas.openxmlformats.org/officeDocument/2006/relationships/hyperlink" Target="https://journals.plos.org/plosone/article?id=10.1371/journal.pone.0099900" TargetMode="External"/><Relationship Id="rId2" Type="http://schemas.openxmlformats.org/officeDocument/2006/relationships/hyperlink" Target="https://cihr-irsc.gc.ca/e/50517.html" TargetMode="External"/><Relationship Id="rId1" Type="http://schemas.openxmlformats.org/officeDocument/2006/relationships/hyperlink" Target="https://www.mja.com.au/journal/2020/212/2/sex-and-gender-health-research-updating-policy-reflect-evidence" TargetMode="External"/><Relationship Id="rId6" Type="http://schemas.openxmlformats.org/officeDocument/2006/relationships/hyperlink" Target="https://www.mja.com.au/journal/2020/212/2/sex-and-gender-health-research-updating-policy-reflect-evidence" TargetMode="External"/><Relationship Id="rId5" Type="http://schemas.openxmlformats.org/officeDocument/2006/relationships/hyperlink" Target="https://www.sciencedirect.com/science/article/pii/S132602002200005X" TargetMode="External"/><Relationship Id="rId4" Type="http://schemas.openxmlformats.org/officeDocument/2006/relationships/hyperlink" Target="https://pursuit.unimelb.edu.au/articles/why-are-women-ignored-by-medical-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5FCF6-0E8B-4E46-A5CE-4B203385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Jenny Ward</cp:lastModifiedBy>
  <cp:revision>2</cp:revision>
  <cp:lastPrinted>2024-01-11T22:44:00Z</cp:lastPrinted>
  <dcterms:created xsi:type="dcterms:W3CDTF">2024-01-11T22:50:00Z</dcterms:created>
  <dcterms:modified xsi:type="dcterms:W3CDTF">2024-01-11T22:50:00Z</dcterms:modified>
</cp:coreProperties>
</file>